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D9F90" w14:textId="1FC153DC" w:rsidR="00B6387B" w:rsidRPr="00385F73" w:rsidRDefault="00302E4A" w:rsidP="00302E4A">
      <w:pPr>
        <w:spacing w:before="78"/>
        <w:ind w:left="1989" w:right="969" w:firstLine="45"/>
        <w:jc w:val="center"/>
        <w:rPr>
          <w:rFonts w:ascii="Times New Roman" w:hAnsi="Times New Roman" w:cs="Times New Roman"/>
          <w:b/>
          <w:sz w:val="32"/>
        </w:rPr>
      </w:pPr>
      <w:r>
        <w:rPr>
          <w:rFonts w:ascii="Times New Roman" w:hAnsi="Times New Roman" w:cs="Times New Roman"/>
          <w:b/>
          <w:sz w:val="32"/>
        </w:rPr>
        <w:t>FIRE PROTECTION</w:t>
      </w:r>
      <w:r w:rsidR="00866EA2">
        <w:rPr>
          <w:rFonts w:ascii="Times New Roman" w:hAnsi="Times New Roman" w:cs="Times New Roman"/>
          <w:b/>
          <w:sz w:val="32"/>
        </w:rPr>
        <w:t xml:space="preserve"> </w:t>
      </w:r>
      <w:r w:rsidR="0087042D" w:rsidRPr="00385F73">
        <w:rPr>
          <w:rFonts w:ascii="Times New Roman" w:hAnsi="Times New Roman" w:cs="Times New Roman"/>
          <w:b/>
          <w:sz w:val="32"/>
        </w:rPr>
        <w:t>STORAGE TANK SPECIFICATION</w:t>
      </w:r>
      <w:r>
        <w:rPr>
          <w:rFonts w:ascii="Times New Roman" w:hAnsi="Times New Roman" w:cs="Times New Roman"/>
          <w:b/>
          <w:sz w:val="32"/>
        </w:rPr>
        <w:t xml:space="preserve"> POWDER COATED</w:t>
      </w:r>
      <w:r w:rsidR="0087042D" w:rsidRPr="00385F73">
        <w:rPr>
          <w:rFonts w:ascii="Times New Roman" w:hAnsi="Times New Roman" w:cs="Times New Roman"/>
          <w:b/>
          <w:sz w:val="32"/>
        </w:rPr>
        <w:t xml:space="preserve"> BOLTED TANK</w:t>
      </w:r>
      <w:r w:rsidR="00866EA2">
        <w:rPr>
          <w:rFonts w:ascii="Times New Roman" w:hAnsi="Times New Roman" w:cs="Times New Roman"/>
          <w:b/>
          <w:sz w:val="32"/>
        </w:rPr>
        <w:t>S</w:t>
      </w:r>
    </w:p>
    <w:p w14:paraId="3ECD9F91" w14:textId="77777777" w:rsidR="00B6387B" w:rsidRPr="00A36B38" w:rsidRDefault="00B6387B">
      <w:pPr>
        <w:pStyle w:val="BodyText"/>
        <w:spacing w:before="4"/>
        <w:rPr>
          <w:rFonts w:ascii="Times New Roman" w:hAnsi="Times New Roman" w:cs="Times New Roman"/>
          <w:b/>
          <w:sz w:val="16"/>
          <w:szCs w:val="16"/>
        </w:rPr>
      </w:pPr>
    </w:p>
    <w:p w14:paraId="3ECD9F92" w14:textId="77777777" w:rsidR="00B6387B" w:rsidRPr="00385F73" w:rsidRDefault="0087042D">
      <w:pPr>
        <w:pStyle w:val="Heading1"/>
        <w:rPr>
          <w:rFonts w:ascii="Times New Roman" w:hAnsi="Times New Roman" w:cs="Times New Roman"/>
        </w:rPr>
      </w:pPr>
      <w:r w:rsidRPr="00385F73">
        <w:rPr>
          <w:rFonts w:ascii="Times New Roman" w:hAnsi="Times New Roman" w:cs="Times New Roman"/>
        </w:rPr>
        <w:t>PART 1 – GENERAL</w:t>
      </w:r>
    </w:p>
    <w:p w14:paraId="3ECD9F93" w14:textId="77777777" w:rsidR="00B6387B" w:rsidRPr="001C5C35" w:rsidRDefault="00B6387B">
      <w:pPr>
        <w:pStyle w:val="BodyText"/>
        <w:spacing w:before="1"/>
        <w:rPr>
          <w:rFonts w:ascii="Times New Roman" w:hAnsi="Times New Roman" w:cs="Times New Roman"/>
          <w:b/>
          <w:sz w:val="16"/>
          <w:szCs w:val="16"/>
        </w:rPr>
      </w:pPr>
    </w:p>
    <w:p w14:paraId="3ECD9F94"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SCOPE OF</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WORK</w:t>
      </w:r>
    </w:p>
    <w:p w14:paraId="3ECD9F95" w14:textId="77777777" w:rsidR="00B6387B" w:rsidRPr="001C5C35" w:rsidRDefault="00B6387B">
      <w:pPr>
        <w:pStyle w:val="BodyText"/>
        <w:spacing w:before="11"/>
        <w:rPr>
          <w:rFonts w:ascii="Times New Roman" w:hAnsi="Times New Roman" w:cs="Times New Roman"/>
          <w:sz w:val="16"/>
          <w:szCs w:val="16"/>
        </w:rPr>
      </w:pPr>
    </w:p>
    <w:p w14:paraId="3ECD9F97" w14:textId="1303D032" w:rsidR="00B6387B" w:rsidRPr="00385F73" w:rsidRDefault="0087042D" w:rsidP="00385F73">
      <w:pPr>
        <w:pStyle w:val="ListParagraph"/>
        <w:numPr>
          <w:ilvl w:val="2"/>
          <w:numId w:val="15"/>
        </w:numPr>
        <w:tabs>
          <w:tab w:val="left" w:pos="820"/>
          <w:tab w:val="left" w:pos="821"/>
        </w:tabs>
        <w:ind w:right="342" w:hanging="720"/>
        <w:rPr>
          <w:rFonts w:ascii="Times New Roman" w:hAnsi="Times New Roman" w:cs="Times New Roman"/>
        </w:rPr>
      </w:pPr>
      <w:r w:rsidRPr="00385F73">
        <w:rPr>
          <w:rFonts w:ascii="Times New Roman" w:hAnsi="Times New Roman" w:cs="Times New Roman"/>
          <w:sz w:val="24"/>
        </w:rPr>
        <w:t>Furnish and erect bolted R</w:t>
      </w:r>
      <w:r w:rsidR="00DF7A35">
        <w:rPr>
          <w:rFonts w:ascii="Times New Roman" w:hAnsi="Times New Roman" w:cs="Times New Roman"/>
          <w:sz w:val="24"/>
        </w:rPr>
        <w:t>F</w:t>
      </w:r>
      <w:r w:rsidRPr="00385F73">
        <w:rPr>
          <w:rFonts w:ascii="Times New Roman" w:hAnsi="Times New Roman" w:cs="Times New Roman"/>
          <w:sz w:val="24"/>
        </w:rPr>
        <w:t xml:space="preserve">P (rolled, </w:t>
      </w:r>
      <w:r w:rsidR="00DF7A35">
        <w:rPr>
          <w:rFonts w:ascii="Times New Roman" w:hAnsi="Times New Roman" w:cs="Times New Roman"/>
          <w:sz w:val="24"/>
        </w:rPr>
        <w:t>flat</w:t>
      </w:r>
      <w:r w:rsidRPr="00385F73">
        <w:rPr>
          <w:rFonts w:ascii="Times New Roman" w:hAnsi="Times New Roman" w:cs="Times New Roman"/>
          <w:sz w:val="24"/>
        </w:rPr>
        <w:t xml:space="preserve"> panel) steel tank for</w:t>
      </w:r>
      <w:r w:rsidR="00F45DEA" w:rsidRPr="00385F73">
        <w:rPr>
          <w:rFonts w:ascii="Times New Roman" w:hAnsi="Times New Roman" w:cs="Times New Roman"/>
          <w:sz w:val="24"/>
        </w:rPr>
        <w:t xml:space="preserve"> </w:t>
      </w:r>
      <w:r w:rsidRPr="00385F73">
        <w:rPr>
          <w:rFonts w:ascii="Times New Roman" w:hAnsi="Times New Roman" w:cs="Times New Roman"/>
          <w:sz w:val="24"/>
        </w:rPr>
        <w:t xml:space="preserve">storage. Scope to include tank structure, </w:t>
      </w:r>
      <w:r w:rsidR="00302E4A">
        <w:rPr>
          <w:rFonts w:ascii="Times New Roman" w:hAnsi="Times New Roman" w:cs="Times New Roman"/>
          <w:sz w:val="24"/>
        </w:rPr>
        <w:t>factory T</w:t>
      </w:r>
      <w:r w:rsidR="00302E4A" w:rsidRPr="00E37745">
        <w:rPr>
          <w:rFonts w:ascii="Times New Roman" w:hAnsi="Times New Roman" w:cs="Times New Roman"/>
          <w:sz w:val="24"/>
        </w:rPr>
        <w:t xml:space="preserve">hermoset </w:t>
      </w:r>
      <w:r w:rsidR="00302E4A">
        <w:rPr>
          <w:rFonts w:ascii="Times New Roman" w:hAnsi="Times New Roman" w:cs="Times New Roman"/>
          <w:sz w:val="24"/>
        </w:rPr>
        <w:t>E</w:t>
      </w:r>
      <w:r w:rsidR="00302E4A" w:rsidRPr="00E37745">
        <w:rPr>
          <w:rFonts w:ascii="Times New Roman" w:hAnsi="Times New Roman" w:cs="Times New Roman"/>
          <w:sz w:val="24"/>
        </w:rPr>
        <w:t xml:space="preserve">poxy </w:t>
      </w:r>
      <w:r w:rsidR="00302E4A">
        <w:rPr>
          <w:rFonts w:ascii="Times New Roman" w:hAnsi="Times New Roman" w:cs="Times New Roman"/>
          <w:sz w:val="24"/>
        </w:rPr>
        <w:t>P</w:t>
      </w:r>
      <w:r w:rsidR="00302E4A" w:rsidRPr="00E37745">
        <w:rPr>
          <w:rFonts w:ascii="Times New Roman" w:hAnsi="Times New Roman" w:cs="Times New Roman"/>
          <w:sz w:val="24"/>
        </w:rPr>
        <w:t xml:space="preserve">owder </w:t>
      </w:r>
      <w:r w:rsidR="00302E4A">
        <w:rPr>
          <w:rFonts w:ascii="Times New Roman" w:hAnsi="Times New Roman" w:cs="Times New Roman"/>
          <w:sz w:val="24"/>
        </w:rPr>
        <w:t>C</w:t>
      </w:r>
      <w:r w:rsidR="00302E4A" w:rsidRPr="00385F73">
        <w:rPr>
          <w:rFonts w:ascii="Times New Roman" w:hAnsi="Times New Roman" w:cs="Times New Roman"/>
          <w:sz w:val="24"/>
        </w:rPr>
        <w:t>oat</w:t>
      </w:r>
      <w:r w:rsidR="00302E4A">
        <w:rPr>
          <w:rFonts w:ascii="Times New Roman" w:hAnsi="Times New Roman" w:cs="Times New Roman"/>
          <w:sz w:val="24"/>
        </w:rPr>
        <w:t>ing</w:t>
      </w:r>
      <w:r w:rsidR="00302E4A" w:rsidRPr="00385F73">
        <w:rPr>
          <w:rFonts w:ascii="Times New Roman" w:hAnsi="Times New Roman" w:cs="Times New Roman"/>
          <w:sz w:val="24"/>
        </w:rPr>
        <w:t xml:space="preserve"> process </w:t>
      </w:r>
      <w:r w:rsidRPr="00385F73">
        <w:rPr>
          <w:rFonts w:ascii="Times New Roman" w:hAnsi="Times New Roman" w:cs="Times New Roman"/>
          <w:sz w:val="24"/>
        </w:rPr>
        <w:t>and tank appurtenances as shown on the contract drawings and described</w:t>
      </w:r>
      <w:r w:rsidRPr="00385F73">
        <w:rPr>
          <w:rFonts w:ascii="Times New Roman" w:hAnsi="Times New Roman" w:cs="Times New Roman"/>
          <w:spacing w:val="-3"/>
          <w:sz w:val="24"/>
        </w:rPr>
        <w:t xml:space="preserve"> </w:t>
      </w:r>
      <w:r w:rsidRPr="00385F73">
        <w:rPr>
          <w:rFonts w:ascii="Times New Roman" w:hAnsi="Times New Roman" w:cs="Times New Roman"/>
          <w:sz w:val="24"/>
        </w:rPr>
        <w:t>herein.</w:t>
      </w:r>
      <w:r w:rsidR="00385F73" w:rsidRPr="00385F73">
        <w:rPr>
          <w:rFonts w:ascii="Times New Roman" w:hAnsi="Times New Roman" w:cs="Times New Roman"/>
          <w:sz w:val="24"/>
        </w:rPr>
        <w:t xml:space="preserve"> </w:t>
      </w:r>
    </w:p>
    <w:p w14:paraId="49739581" w14:textId="77777777" w:rsidR="00385F73" w:rsidRPr="001C5C35" w:rsidRDefault="00385F73" w:rsidP="00385F73">
      <w:pPr>
        <w:pStyle w:val="ListParagraph"/>
        <w:tabs>
          <w:tab w:val="left" w:pos="820"/>
          <w:tab w:val="left" w:pos="821"/>
        </w:tabs>
        <w:ind w:right="342" w:firstLine="0"/>
        <w:rPr>
          <w:rFonts w:ascii="Times New Roman" w:hAnsi="Times New Roman" w:cs="Times New Roman"/>
          <w:sz w:val="16"/>
          <w:szCs w:val="16"/>
        </w:rPr>
      </w:pPr>
    </w:p>
    <w:p w14:paraId="3ECD9F98" w14:textId="77777777" w:rsidR="00B6387B" w:rsidRPr="00385F73" w:rsidRDefault="0087042D">
      <w:pPr>
        <w:pStyle w:val="ListParagraph"/>
        <w:numPr>
          <w:ilvl w:val="2"/>
          <w:numId w:val="15"/>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All required labor, materials and equipment shall be</w:t>
      </w:r>
      <w:r w:rsidRPr="00385F73">
        <w:rPr>
          <w:rFonts w:ascii="Times New Roman" w:hAnsi="Times New Roman" w:cs="Times New Roman"/>
          <w:spacing w:val="-9"/>
          <w:sz w:val="24"/>
        </w:rPr>
        <w:t xml:space="preserve"> </w:t>
      </w:r>
      <w:r w:rsidRPr="00385F73">
        <w:rPr>
          <w:rFonts w:ascii="Times New Roman" w:hAnsi="Times New Roman" w:cs="Times New Roman"/>
          <w:sz w:val="24"/>
        </w:rPr>
        <w:t>included.</w:t>
      </w:r>
    </w:p>
    <w:p w14:paraId="3ECD9F99" w14:textId="77777777" w:rsidR="00B6387B" w:rsidRPr="001C5C35" w:rsidRDefault="00B6387B">
      <w:pPr>
        <w:pStyle w:val="BodyText"/>
        <w:spacing w:before="1"/>
        <w:rPr>
          <w:rFonts w:ascii="Times New Roman" w:hAnsi="Times New Roman" w:cs="Times New Roman"/>
          <w:sz w:val="16"/>
          <w:szCs w:val="16"/>
        </w:rPr>
      </w:pPr>
    </w:p>
    <w:p w14:paraId="3ECD9F9A" w14:textId="77777777" w:rsidR="00B6387B" w:rsidRPr="002F0EF0" w:rsidRDefault="0087042D">
      <w:pPr>
        <w:pStyle w:val="ListParagraph"/>
        <w:numPr>
          <w:ilvl w:val="1"/>
          <w:numId w:val="15"/>
        </w:numPr>
        <w:tabs>
          <w:tab w:val="left" w:pos="820"/>
          <w:tab w:val="left" w:pos="821"/>
        </w:tabs>
        <w:ind w:hanging="720"/>
        <w:rPr>
          <w:rFonts w:ascii="Times New Roman" w:hAnsi="Times New Roman" w:cs="Times New Roman"/>
          <w:b/>
          <w:bCs/>
          <w:sz w:val="24"/>
        </w:rPr>
      </w:pPr>
      <w:r w:rsidRPr="002F0EF0">
        <w:rPr>
          <w:rFonts w:ascii="Times New Roman" w:hAnsi="Times New Roman" w:cs="Times New Roman"/>
          <w:b/>
          <w:bCs/>
          <w:sz w:val="24"/>
        </w:rPr>
        <w:t>QUALIFICATIONS OF TANK</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SUPPLIER</w:t>
      </w:r>
    </w:p>
    <w:p w14:paraId="3ECD9F9B" w14:textId="77777777" w:rsidR="00B6387B" w:rsidRPr="001C5C35" w:rsidRDefault="00B6387B">
      <w:pPr>
        <w:pStyle w:val="BodyText"/>
        <w:rPr>
          <w:rFonts w:ascii="Times New Roman" w:hAnsi="Times New Roman" w:cs="Times New Roman"/>
          <w:sz w:val="16"/>
          <w:szCs w:val="16"/>
        </w:rPr>
      </w:pPr>
    </w:p>
    <w:p w14:paraId="3ECD9F9C" w14:textId="72B42613" w:rsidR="00B6387B" w:rsidRPr="00385F73" w:rsidRDefault="0087042D">
      <w:pPr>
        <w:pStyle w:val="ListParagraph"/>
        <w:numPr>
          <w:ilvl w:val="2"/>
          <w:numId w:val="15"/>
        </w:numPr>
        <w:tabs>
          <w:tab w:val="left" w:pos="732"/>
        </w:tabs>
        <w:ind w:left="731" w:right="140" w:hanging="631"/>
        <w:rPr>
          <w:rFonts w:ascii="Times New Roman" w:hAnsi="Times New Roman" w:cs="Times New Roman"/>
          <w:sz w:val="24"/>
        </w:rPr>
      </w:pPr>
      <w:r w:rsidRPr="00385F73">
        <w:rPr>
          <w:rFonts w:ascii="Times New Roman" w:hAnsi="Times New Roman" w:cs="Times New Roman"/>
          <w:sz w:val="24"/>
        </w:rPr>
        <w:t xml:space="preserve">The Engineer’s selection of </w:t>
      </w:r>
      <w:r w:rsidR="00302E4A" w:rsidRPr="00E37745">
        <w:rPr>
          <w:rFonts w:ascii="Times New Roman" w:hAnsi="Times New Roman" w:cs="Times New Roman"/>
          <w:sz w:val="24"/>
        </w:rPr>
        <w:t xml:space="preserve">factory applied </w:t>
      </w:r>
      <w:r w:rsidR="00302E4A">
        <w:rPr>
          <w:rFonts w:ascii="Times New Roman" w:hAnsi="Times New Roman" w:cs="Times New Roman"/>
          <w:sz w:val="24"/>
        </w:rPr>
        <w:t>T</w:t>
      </w:r>
      <w:r w:rsidR="00302E4A" w:rsidRPr="00E37745">
        <w:rPr>
          <w:rFonts w:ascii="Times New Roman" w:hAnsi="Times New Roman" w:cs="Times New Roman"/>
          <w:sz w:val="24"/>
        </w:rPr>
        <w:t xml:space="preserve">hermoset </w:t>
      </w:r>
      <w:r w:rsidR="00302E4A">
        <w:rPr>
          <w:rFonts w:ascii="Times New Roman" w:hAnsi="Times New Roman" w:cs="Times New Roman"/>
          <w:sz w:val="24"/>
        </w:rPr>
        <w:t>E</w:t>
      </w:r>
      <w:r w:rsidR="00302E4A" w:rsidRPr="00E37745">
        <w:rPr>
          <w:rFonts w:ascii="Times New Roman" w:hAnsi="Times New Roman" w:cs="Times New Roman"/>
          <w:sz w:val="24"/>
        </w:rPr>
        <w:t xml:space="preserve">poxy </w:t>
      </w:r>
      <w:r w:rsidR="00302E4A">
        <w:rPr>
          <w:rFonts w:ascii="Times New Roman" w:hAnsi="Times New Roman" w:cs="Times New Roman"/>
          <w:sz w:val="24"/>
        </w:rPr>
        <w:t xml:space="preserve">Powder </w:t>
      </w:r>
      <w:r w:rsidR="00302E4A" w:rsidRPr="00385F73">
        <w:rPr>
          <w:rFonts w:ascii="Times New Roman" w:hAnsi="Times New Roman" w:cs="Times New Roman"/>
          <w:sz w:val="24"/>
        </w:rPr>
        <w:t xml:space="preserve">coated </w:t>
      </w:r>
      <w:r w:rsidRPr="00385F73">
        <w:rPr>
          <w:rFonts w:ascii="Times New Roman" w:hAnsi="Times New Roman" w:cs="Times New Roman"/>
          <w:sz w:val="24"/>
        </w:rPr>
        <w:t>bolted steel tank is predicated on a thorough examination of design criteria, construction methods, and resistance to internal and external tank corrosion. Deviations from the specified design</w:t>
      </w:r>
      <w:r w:rsidR="00866EA2">
        <w:rPr>
          <w:rFonts w:ascii="Times New Roman" w:hAnsi="Times New Roman" w:cs="Times New Roman"/>
          <w:sz w:val="24"/>
        </w:rPr>
        <w:t xml:space="preserve"> or </w:t>
      </w:r>
      <w:r w:rsidRPr="00385F73">
        <w:rPr>
          <w:rFonts w:ascii="Times New Roman" w:hAnsi="Times New Roman" w:cs="Times New Roman"/>
          <w:sz w:val="24"/>
        </w:rPr>
        <w:t>construction details will not be</w:t>
      </w:r>
      <w:r w:rsidRPr="00385F73">
        <w:rPr>
          <w:rFonts w:ascii="Times New Roman" w:hAnsi="Times New Roman" w:cs="Times New Roman"/>
          <w:spacing w:val="-3"/>
          <w:sz w:val="24"/>
        </w:rPr>
        <w:t xml:space="preserve"> </w:t>
      </w:r>
      <w:r w:rsidRPr="00385F73">
        <w:rPr>
          <w:rFonts w:ascii="Times New Roman" w:hAnsi="Times New Roman" w:cs="Times New Roman"/>
          <w:sz w:val="24"/>
        </w:rPr>
        <w:t>permitted.</w:t>
      </w:r>
    </w:p>
    <w:p w14:paraId="3ECD9F9D" w14:textId="77777777" w:rsidR="00B6387B" w:rsidRPr="00FE36C2" w:rsidRDefault="00B6387B">
      <w:pPr>
        <w:pStyle w:val="BodyText"/>
        <w:spacing w:before="11"/>
        <w:rPr>
          <w:rFonts w:ascii="Times New Roman" w:hAnsi="Times New Roman" w:cs="Times New Roman"/>
          <w:sz w:val="12"/>
          <w:szCs w:val="12"/>
        </w:rPr>
      </w:pPr>
    </w:p>
    <w:p w14:paraId="3ECD9F9E" w14:textId="3B9CDAD3" w:rsidR="00B6387B" w:rsidRPr="00385F73" w:rsidRDefault="0087042D">
      <w:pPr>
        <w:pStyle w:val="ListParagraph"/>
        <w:numPr>
          <w:ilvl w:val="2"/>
          <w:numId w:val="15"/>
        </w:numPr>
        <w:tabs>
          <w:tab w:val="left" w:pos="732"/>
        </w:tabs>
        <w:ind w:left="731" w:right="229" w:hanging="631"/>
        <w:rPr>
          <w:rFonts w:ascii="Times New Roman" w:hAnsi="Times New Roman" w:cs="Times New Roman"/>
          <w:sz w:val="24"/>
        </w:rPr>
      </w:pPr>
      <w:r w:rsidRPr="00385F73">
        <w:rPr>
          <w:rFonts w:ascii="Times New Roman" w:hAnsi="Times New Roman" w:cs="Times New Roman"/>
          <w:sz w:val="24"/>
        </w:rPr>
        <w:t xml:space="preserve">The bidder shall offer a new tank structure as supplied from a manufacturer specializing in the design, fabrication and erection of </w:t>
      </w:r>
      <w:r w:rsidR="00302E4A" w:rsidRPr="00385F73">
        <w:rPr>
          <w:rFonts w:ascii="Times New Roman" w:hAnsi="Times New Roman" w:cs="Times New Roman"/>
          <w:sz w:val="24"/>
        </w:rPr>
        <w:t xml:space="preserve">factory applied </w:t>
      </w:r>
      <w:r w:rsidR="00302E4A">
        <w:rPr>
          <w:rFonts w:ascii="Times New Roman" w:hAnsi="Times New Roman" w:cs="Times New Roman"/>
          <w:sz w:val="24"/>
        </w:rPr>
        <w:t>T</w:t>
      </w:r>
      <w:r w:rsidR="00302E4A" w:rsidRPr="00E37745">
        <w:rPr>
          <w:rFonts w:ascii="Times New Roman" w:hAnsi="Times New Roman" w:cs="Times New Roman"/>
          <w:sz w:val="24"/>
        </w:rPr>
        <w:t xml:space="preserve">hermoset </w:t>
      </w:r>
      <w:r w:rsidR="00302E4A">
        <w:rPr>
          <w:rFonts w:ascii="Times New Roman" w:hAnsi="Times New Roman" w:cs="Times New Roman"/>
          <w:sz w:val="24"/>
        </w:rPr>
        <w:t>E</w:t>
      </w:r>
      <w:r w:rsidR="00302E4A" w:rsidRPr="00E37745">
        <w:rPr>
          <w:rFonts w:ascii="Times New Roman" w:hAnsi="Times New Roman" w:cs="Times New Roman"/>
          <w:sz w:val="24"/>
        </w:rPr>
        <w:t xml:space="preserve">poxy </w:t>
      </w:r>
      <w:r w:rsidR="00302E4A">
        <w:rPr>
          <w:rFonts w:ascii="Times New Roman" w:hAnsi="Times New Roman" w:cs="Times New Roman"/>
          <w:sz w:val="24"/>
        </w:rPr>
        <w:t>P</w:t>
      </w:r>
      <w:r w:rsidR="00302E4A" w:rsidRPr="00E37745">
        <w:rPr>
          <w:rFonts w:ascii="Times New Roman" w:hAnsi="Times New Roman" w:cs="Times New Roman"/>
          <w:sz w:val="24"/>
        </w:rPr>
        <w:t>owder</w:t>
      </w:r>
      <w:r w:rsidR="00302E4A" w:rsidRPr="00385F73">
        <w:rPr>
          <w:rFonts w:ascii="Times New Roman" w:hAnsi="Times New Roman" w:cs="Times New Roman"/>
          <w:sz w:val="24"/>
        </w:rPr>
        <w:t xml:space="preserve"> coated </w:t>
      </w:r>
      <w:r w:rsidRPr="00385F73">
        <w:rPr>
          <w:rFonts w:ascii="Times New Roman" w:hAnsi="Times New Roman" w:cs="Times New Roman"/>
          <w:sz w:val="24"/>
        </w:rPr>
        <w:t xml:space="preserve">bolt together tank systems. </w:t>
      </w:r>
      <w:r w:rsidR="00385F73" w:rsidRPr="00E37745">
        <w:rPr>
          <w:rFonts w:ascii="Times New Roman" w:hAnsi="Times New Roman" w:cs="Times New Roman"/>
          <w:sz w:val="24"/>
        </w:rPr>
        <w:t>The manufacturer shall own and operate its steel fabrication and coating facilities.</w:t>
      </w:r>
    </w:p>
    <w:p w14:paraId="3ECD9F9F" w14:textId="77777777" w:rsidR="00B6387B" w:rsidRPr="00FE36C2" w:rsidRDefault="00B6387B">
      <w:pPr>
        <w:pStyle w:val="BodyText"/>
        <w:rPr>
          <w:rFonts w:ascii="Times New Roman" w:hAnsi="Times New Roman" w:cs="Times New Roman"/>
          <w:sz w:val="12"/>
          <w:szCs w:val="12"/>
        </w:rPr>
      </w:pPr>
    </w:p>
    <w:p w14:paraId="7D6E94EE" w14:textId="2B7A22C4" w:rsidR="009A5A72" w:rsidRPr="009A5A72" w:rsidRDefault="009E2894" w:rsidP="009A5A72">
      <w:pPr>
        <w:pStyle w:val="ListParagraph"/>
        <w:numPr>
          <w:ilvl w:val="2"/>
          <w:numId w:val="15"/>
        </w:numPr>
        <w:tabs>
          <w:tab w:val="left" w:pos="732"/>
        </w:tabs>
        <w:ind w:right="628"/>
        <w:rPr>
          <w:rFonts w:ascii="Times New Roman" w:hAnsi="Times New Roman" w:cs="Times New Roman"/>
          <w:sz w:val="24"/>
        </w:rPr>
      </w:pPr>
      <w:r>
        <w:rPr>
          <w:rFonts w:ascii="Times New Roman" w:hAnsi="Times New Roman" w:cs="Times New Roman"/>
          <w:sz w:val="24"/>
        </w:rPr>
        <w:t xml:space="preserve"> </w:t>
      </w:r>
      <w:r w:rsidR="009A5A72" w:rsidRPr="009A5A72">
        <w:rPr>
          <w:rFonts w:ascii="Times New Roman" w:hAnsi="Times New Roman" w:cs="Times New Roman"/>
          <w:sz w:val="24"/>
        </w:rPr>
        <w:t>The tank installation as shown on the plans and specified herein, is based on the equipment</w:t>
      </w:r>
      <w:r>
        <w:rPr>
          <w:rFonts w:ascii="Times New Roman" w:hAnsi="Times New Roman" w:cs="Times New Roman"/>
          <w:sz w:val="24"/>
        </w:rPr>
        <w:t xml:space="preserve"> </w:t>
      </w:r>
      <w:r w:rsidR="009A5A72" w:rsidRPr="009A5A72">
        <w:rPr>
          <w:rFonts w:ascii="Times New Roman" w:hAnsi="Times New Roman" w:cs="Times New Roman"/>
          <w:sz w:val="24"/>
        </w:rPr>
        <w:t>furnished by one supplier. A tank which is offered as a substitute to the specific requirements of these Specifications and which differs in detail and arrangement from that shown may require changes in design and construction. All costs which result from such changes in design and construction are to be borne entirely and unconditionally by the Supplier; said costs to include but not be limited to structural, piping, mechanical and electrical changes and all engineering costs incurred as a result of the substitution, in the revision of Plans and Specifications, review of design changes by others, preparation of change orders, and any other costs directly resulting from said substitution.</w:t>
      </w:r>
    </w:p>
    <w:p w14:paraId="16545CE8" w14:textId="77777777" w:rsidR="009A5A72" w:rsidRPr="00FE36C2" w:rsidRDefault="009A5A72" w:rsidP="009A5A72">
      <w:pPr>
        <w:pStyle w:val="ListParagraph"/>
        <w:rPr>
          <w:rFonts w:ascii="Times New Roman" w:hAnsi="Times New Roman" w:cs="Times New Roman"/>
          <w:sz w:val="12"/>
          <w:szCs w:val="12"/>
        </w:rPr>
      </w:pPr>
    </w:p>
    <w:p w14:paraId="3ECD9FA0" w14:textId="747C9FEA" w:rsidR="00B6387B" w:rsidRPr="00385F73" w:rsidRDefault="0087042D">
      <w:pPr>
        <w:pStyle w:val="ListParagraph"/>
        <w:numPr>
          <w:ilvl w:val="2"/>
          <w:numId w:val="15"/>
        </w:numPr>
        <w:tabs>
          <w:tab w:val="left" w:pos="732"/>
        </w:tabs>
        <w:ind w:left="731" w:right="628" w:hanging="631"/>
        <w:rPr>
          <w:rFonts w:ascii="Times New Roman" w:hAnsi="Times New Roman" w:cs="Times New Roman"/>
          <w:sz w:val="24"/>
        </w:rPr>
      </w:pPr>
      <w:r w:rsidRPr="00385F73">
        <w:rPr>
          <w:rFonts w:ascii="Times New Roman" w:hAnsi="Times New Roman" w:cs="Times New Roman"/>
          <w:sz w:val="24"/>
        </w:rPr>
        <w:t xml:space="preserve">The tank shown on the contract drawings and specified herein will be a </w:t>
      </w:r>
      <w:r w:rsidR="00302E4A">
        <w:rPr>
          <w:rFonts w:ascii="Times New Roman" w:hAnsi="Times New Roman" w:cs="Times New Roman"/>
          <w:sz w:val="24"/>
        </w:rPr>
        <w:t>Super Durable Polyester</w:t>
      </w:r>
      <w:r w:rsidR="00302E4A" w:rsidRPr="00385F73">
        <w:rPr>
          <w:rFonts w:ascii="Times New Roman" w:hAnsi="Times New Roman" w:cs="Times New Roman"/>
          <w:sz w:val="24"/>
        </w:rPr>
        <w:t xml:space="preserve"> </w:t>
      </w:r>
      <w:r w:rsidR="00302E4A">
        <w:rPr>
          <w:rFonts w:ascii="Times New Roman" w:hAnsi="Times New Roman" w:cs="Times New Roman"/>
          <w:sz w:val="24"/>
        </w:rPr>
        <w:t>P</w:t>
      </w:r>
      <w:r w:rsidR="00302E4A" w:rsidRPr="00385F73">
        <w:rPr>
          <w:rFonts w:ascii="Times New Roman" w:hAnsi="Times New Roman" w:cs="Times New Roman"/>
          <w:sz w:val="24"/>
        </w:rPr>
        <w:t>owder</w:t>
      </w:r>
      <w:r w:rsidR="00302E4A">
        <w:rPr>
          <w:rFonts w:ascii="Times New Roman" w:hAnsi="Times New Roman" w:cs="Times New Roman"/>
          <w:sz w:val="24"/>
        </w:rPr>
        <w:t xml:space="preserve"> </w:t>
      </w:r>
      <w:r w:rsidR="00302E4A" w:rsidRPr="00385F73">
        <w:rPr>
          <w:rFonts w:ascii="Times New Roman" w:hAnsi="Times New Roman" w:cs="Times New Roman"/>
          <w:sz w:val="24"/>
        </w:rPr>
        <w:t>coated,</w:t>
      </w:r>
      <w:r w:rsidR="00302E4A">
        <w:rPr>
          <w:rFonts w:ascii="Times New Roman" w:hAnsi="Times New Roman" w:cs="Times New Roman"/>
          <w:sz w:val="24"/>
        </w:rPr>
        <w:t xml:space="preserve"> </w:t>
      </w:r>
      <w:r w:rsidRPr="00385F73">
        <w:rPr>
          <w:rFonts w:ascii="Times New Roman" w:hAnsi="Times New Roman" w:cs="Times New Roman"/>
          <w:sz w:val="24"/>
        </w:rPr>
        <w:t>R</w:t>
      </w:r>
      <w:r w:rsidR="00DF7A35">
        <w:rPr>
          <w:rFonts w:ascii="Times New Roman" w:hAnsi="Times New Roman" w:cs="Times New Roman"/>
          <w:sz w:val="24"/>
        </w:rPr>
        <w:t>F</w:t>
      </w:r>
      <w:r w:rsidRPr="00385F73">
        <w:rPr>
          <w:rFonts w:ascii="Times New Roman" w:hAnsi="Times New Roman" w:cs="Times New Roman"/>
          <w:sz w:val="24"/>
        </w:rPr>
        <w:t>P</w:t>
      </w:r>
      <w:r w:rsidR="00866EA2">
        <w:rPr>
          <w:rFonts w:ascii="Times New Roman" w:hAnsi="Times New Roman" w:cs="Times New Roman"/>
          <w:sz w:val="24"/>
        </w:rPr>
        <w:t xml:space="preserve"> (rolled, </w:t>
      </w:r>
      <w:r w:rsidR="00DF7A35">
        <w:rPr>
          <w:rFonts w:ascii="Times New Roman" w:hAnsi="Times New Roman" w:cs="Times New Roman"/>
          <w:sz w:val="24"/>
        </w:rPr>
        <w:t>flat</w:t>
      </w:r>
      <w:r w:rsidR="00866EA2">
        <w:rPr>
          <w:rFonts w:ascii="Times New Roman" w:hAnsi="Times New Roman" w:cs="Times New Roman"/>
          <w:sz w:val="24"/>
        </w:rPr>
        <w:t xml:space="preserve"> panel)</w:t>
      </w:r>
      <w:r w:rsidRPr="00385F73">
        <w:rPr>
          <w:rFonts w:ascii="Times New Roman" w:hAnsi="Times New Roman" w:cs="Times New Roman"/>
          <w:sz w:val="24"/>
        </w:rPr>
        <w:t xml:space="preserve"> bolted tank as manufactured by </w:t>
      </w:r>
      <w:r w:rsidR="00385F73" w:rsidRPr="00385F73">
        <w:rPr>
          <w:rFonts w:ascii="Times New Roman" w:hAnsi="Times New Roman" w:cs="Times New Roman"/>
          <w:b/>
          <w:bCs/>
          <w:sz w:val="24"/>
        </w:rPr>
        <w:t>Tarsco Bolted Tan</w:t>
      </w:r>
      <w:r w:rsidR="00385F73">
        <w:rPr>
          <w:rFonts w:ascii="Times New Roman" w:hAnsi="Times New Roman" w:cs="Times New Roman"/>
          <w:b/>
          <w:bCs/>
          <w:sz w:val="24"/>
        </w:rPr>
        <w:t xml:space="preserve">k, Inc. </w:t>
      </w:r>
      <w:r w:rsidR="00385F73">
        <w:rPr>
          <w:rFonts w:ascii="Times New Roman" w:hAnsi="Times New Roman" w:cs="Times New Roman"/>
          <w:sz w:val="24"/>
        </w:rPr>
        <w:t>of Goodman, Missouri</w:t>
      </w:r>
      <w:r w:rsidRPr="00385F73">
        <w:rPr>
          <w:rFonts w:ascii="Times New Roman" w:hAnsi="Times New Roman" w:cs="Times New Roman"/>
          <w:sz w:val="24"/>
        </w:rPr>
        <w:t>.</w:t>
      </w:r>
    </w:p>
    <w:p w14:paraId="3ECD9FA1" w14:textId="77777777" w:rsidR="00B6387B" w:rsidRPr="00FE36C2" w:rsidRDefault="00B6387B">
      <w:pPr>
        <w:pStyle w:val="BodyText"/>
        <w:spacing w:before="1"/>
        <w:rPr>
          <w:rFonts w:ascii="Times New Roman" w:hAnsi="Times New Roman" w:cs="Times New Roman"/>
          <w:sz w:val="12"/>
          <w:szCs w:val="12"/>
        </w:rPr>
      </w:pPr>
    </w:p>
    <w:p w14:paraId="3ECD9FA4" w14:textId="77777777" w:rsidR="00B6387B" w:rsidRPr="00385F73" w:rsidRDefault="0087042D">
      <w:pPr>
        <w:pStyle w:val="ListParagraph"/>
        <w:numPr>
          <w:ilvl w:val="2"/>
          <w:numId w:val="15"/>
        </w:numPr>
        <w:tabs>
          <w:tab w:val="left" w:pos="732"/>
        </w:tabs>
        <w:ind w:left="731" w:right="442" w:hanging="631"/>
        <w:rPr>
          <w:rFonts w:ascii="Times New Roman" w:hAnsi="Times New Roman" w:cs="Times New Roman"/>
          <w:sz w:val="24"/>
        </w:rPr>
      </w:pPr>
      <w:r w:rsidRPr="00385F73">
        <w:rPr>
          <w:rFonts w:ascii="Times New Roman" w:hAnsi="Times New Roman" w:cs="Times New Roman"/>
          <w:sz w:val="24"/>
        </w:rPr>
        <w:t>Strict adherence to the standards of design, fabrication, erection, product, quality, and long-term performance, established in this Specification will be required by the Owner and</w:t>
      </w:r>
      <w:r w:rsidRPr="00385F73">
        <w:rPr>
          <w:rFonts w:ascii="Times New Roman" w:hAnsi="Times New Roman" w:cs="Times New Roman"/>
          <w:spacing w:val="-21"/>
          <w:sz w:val="24"/>
        </w:rPr>
        <w:t xml:space="preserve"> </w:t>
      </w:r>
      <w:r w:rsidRPr="00385F73">
        <w:rPr>
          <w:rFonts w:ascii="Times New Roman" w:hAnsi="Times New Roman" w:cs="Times New Roman"/>
          <w:sz w:val="24"/>
        </w:rPr>
        <w:t>Engineer.</w:t>
      </w:r>
    </w:p>
    <w:p w14:paraId="3ECD9FA5" w14:textId="77777777" w:rsidR="00B6387B" w:rsidRPr="00FE36C2" w:rsidRDefault="00B6387B">
      <w:pPr>
        <w:pStyle w:val="BodyText"/>
        <w:rPr>
          <w:rFonts w:ascii="Times New Roman" w:hAnsi="Times New Roman" w:cs="Times New Roman"/>
          <w:sz w:val="12"/>
          <w:szCs w:val="12"/>
        </w:rPr>
      </w:pPr>
    </w:p>
    <w:p w14:paraId="3ECD9FA6" w14:textId="77777777" w:rsidR="00B6387B" w:rsidRPr="00385F73" w:rsidRDefault="0087042D">
      <w:pPr>
        <w:pStyle w:val="ListParagraph"/>
        <w:numPr>
          <w:ilvl w:val="2"/>
          <w:numId w:val="15"/>
        </w:numPr>
        <w:tabs>
          <w:tab w:val="left" w:pos="732"/>
        </w:tabs>
        <w:spacing w:before="1"/>
        <w:ind w:left="731" w:right="961" w:hanging="631"/>
        <w:rPr>
          <w:rFonts w:ascii="Times New Roman" w:hAnsi="Times New Roman" w:cs="Times New Roman"/>
          <w:sz w:val="24"/>
        </w:rPr>
      </w:pPr>
      <w:r w:rsidRPr="00385F73">
        <w:rPr>
          <w:rFonts w:ascii="Times New Roman" w:hAnsi="Times New Roman" w:cs="Times New Roman"/>
          <w:sz w:val="24"/>
        </w:rPr>
        <w:t>Tank suppliers wishing to pre-qualify shall submit the following to the Engineer/Owner for consideration:</w:t>
      </w:r>
    </w:p>
    <w:p w14:paraId="3ECD9FA7" w14:textId="77777777" w:rsidR="00B6387B" w:rsidRPr="001C5C35" w:rsidRDefault="00B6387B">
      <w:pPr>
        <w:pStyle w:val="BodyText"/>
        <w:rPr>
          <w:rFonts w:ascii="Times New Roman" w:hAnsi="Times New Roman" w:cs="Times New Roman"/>
          <w:sz w:val="16"/>
          <w:szCs w:val="16"/>
        </w:rPr>
      </w:pPr>
    </w:p>
    <w:p w14:paraId="3ECD9FA8" w14:textId="77777777"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Typical structure</w:t>
      </w:r>
      <w:r w:rsidRPr="00385F73">
        <w:rPr>
          <w:rFonts w:ascii="Times New Roman" w:hAnsi="Times New Roman" w:cs="Times New Roman"/>
          <w:spacing w:val="-1"/>
          <w:sz w:val="24"/>
        </w:rPr>
        <w:t xml:space="preserve"> </w:t>
      </w:r>
      <w:r w:rsidRPr="00385F73">
        <w:rPr>
          <w:rFonts w:ascii="Times New Roman" w:hAnsi="Times New Roman" w:cs="Times New Roman"/>
          <w:sz w:val="24"/>
        </w:rPr>
        <w:t>drawing(s)</w:t>
      </w:r>
    </w:p>
    <w:p w14:paraId="3ECD9FA9" w14:textId="77777777" w:rsidR="00B6387B" w:rsidRPr="001C5C35" w:rsidRDefault="00B6387B">
      <w:pPr>
        <w:pStyle w:val="BodyText"/>
        <w:rPr>
          <w:rFonts w:ascii="Times New Roman" w:hAnsi="Times New Roman" w:cs="Times New Roman"/>
          <w:sz w:val="16"/>
          <w:szCs w:val="16"/>
        </w:rPr>
      </w:pPr>
    </w:p>
    <w:p w14:paraId="3ECD9FAA" w14:textId="20B1C25E" w:rsidR="00B6387B" w:rsidRPr="00385F73"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 xml:space="preserve">List of tank materials, </w:t>
      </w:r>
      <w:r w:rsidR="00DF7A35" w:rsidRPr="00385F73">
        <w:rPr>
          <w:rFonts w:ascii="Times New Roman" w:hAnsi="Times New Roman" w:cs="Times New Roman"/>
          <w:sz w:val="24"/>
        </w:rPr>
        <w:t>appurtenances,</w:t>
      </w:r>
      <w:r w:rsidRPr="00385F73">
        <w:rPr>
          <w:rFonts w:ascii="Times New Roman" w:hAnsi="Times New Roman" w:cs="Times New Roman"/>
          <w:sz w:val="24"/>
        </w:rPr>
        <w:t xml:space="preserve"> and tank coating technical</w:t>
      </w:r>
      <w:r w:rsidRPr="00385F73">
        <w:rPr>
          <w:rFonts w:ascii="Times New Roman" w:hAnsi="Times New Roman" w:cs="Times New Roman"/>
          <w:spacing w:val="-13"/>
          <w:sz w:val="24"/>
        </w:rPr>
        <w:t xml:space="preserve"> </w:t>
      </w:r>
      <w:r w:rsidRPr="00385F73">
        <w:rPr>
          <w:rFonts w:ascii="Times New Roman" w:hAnsi="Times New Roman" w:cs="Times New Roman"/>
          <w:sz w:val="24"/>
        </w:rPr>
        <w:t>specifications.</w:t>
      </w:r>
    </w:p>
    <w:p w14:paraId="3ECD9FAB" w14:textId="77777777" w:rsidR="00B6387B" w:rsidRPr="001C5C35" w:rsidRDefault="00B6387B">
      <w:pPr>
        <w:pStyle w:val="BodyText"/>
        <w:spacing w:before="10"/>
        <w:rPr>
          <w:rFonts w:ascii="Times New Roman" w:hAnsi="Times New Roman" w:cs="Times New Roman"/>
          <w:sz w:val="16"/>
          <w:szCs w:val="16"/>
        </w:rPr>
      </w:pPr>
    </w:p>
    <w:p w14:paraId="3ECD9FAC" w14:textId="6ADA21BB" w:rsidR="00B6387B" w:rsidRDefault="0087042D">
      <w:pPr>
        <w:pStyle w:val="ListParagraph"/>
        <w:numPr>
          <w:ilvl w:val="3"/>
          <w:numId w:val="15"/>
        </w:numPr>
        <w:tabs>
          <w:tab w:val="left" w:pos="1541"/>
        </w:tabs>
        <w:jc w:val="left"/>
        <w:rPr>
          <w:rFonts w:ascii="Times New Roman" w:hAnsi="Times New Roman" w:cs="Times New Roman"/>
          <w:sz w:val="24"/>
        </w:rPr>
      </w:pPr>
      <w:r w:rsidRPr="00385F73">
        <w:rPr>
          <w:rFonts w:ascii="Times New Roman" w:hAnsi="Times New Roman" w:cs="Times New Roman"/>
          <w:sz w:val="24"/>
        </w:rPr>
        <w:t>Resume of job installation superintendent.</w:t>
      </w:r>
    </w:p>
    <w:p w14:paraId="3ECD9FAD" w14:textId="77777777" w:rsidR="00B6387B" w:rsidRPr="00FE36C2" w:rsidRDefault="00B6387B">
      <w:pPr>
        <w:pStyle w:val="BodyText"/>
        <w:spacing w:before="1"/>
        <w:rPr>
          <w:rFonts w:ascii="Times New Roman" w:hAnsi="Times New Roman" w:cs="Times New Roman"/>
          <w:sz w:val="16"/>
          <w:szCs w:val="16"/>
        </w:rPr>
      </w:pPr>
    </w:p>
    <w:p w14:paraId="3ECD9FAE" w14:textId="6C4F87F5" w:rsidR="00B6387B" w:rsidRDefault="0087042D">
      <w:pPr>
        <w:pStyle w:val="ListParagraph"/>
        <w:numPr>
          <w:ilvl w:val="3"/>
          <w:numId w:val="15"/>
        </w:numPr>
        <w:tabs>
          <w:tab w:val="left" w:pos="1541"/>
        </w:tabs>
        <w:spacing w:before="1"/>
        <w:ind w:right="128"/>
        <w:jc w:val="left"/>
        <w:rPr>
          <w:rFonts w:ascii="Times New Roman" w:hAnsi="Times New Roman" w:cs="Times New Roman"/>
          <w:sz w:val="24"/>
        </w:rPr>
      </w:pPr>
      <w:r w:rsidRPr="00385F73">
        <w:rPr>
          <w:rFonts w:ascii="Times New Roman" w:hAnsi="Times New Roman" w:cs="Times New Roman"/>
          <w:sz w:val="24"/>
        </w:rPr>
        <w:t xml:space="preserve">The </w:t>
      </w:r>
      <w:r w:rsidR="00740DB0">
        <w:rPr>
          <w:rFonts w:ascii="Times New Roman" w:hAnsi="Times New Roman" w:cs="Times New Roman"/>
          <w:sz w:val="24"/>
        </w:rPr>
        <w:t>erector shall be certified by the manufacturer and an employee of the tank manufacturer experienced and with knowledge necessary to furnish and erect the highest quality tank possible. If t</w:t>
      </w:r>
      <w:r w:rsidRPr="00385F73">
        <w:rPr>
          <w:rFonts w:ascii="Times New Roman" w:hAnsi="Times New Roman" w:cs="Times New Roman"/>
          <w:sz w:val="24"/>
        </w:rPr>
        <w:t xml:space="preserve">he </w:t>
      </w:r>
      <w:r w:rsidR="00740DB0">
        <w:rPr>
          <w:rFonts w:ascii="Times New Roman" w:hAnsi="Times New Roman" w:cs="Times New Roman"/>
          <w:sz w:val="24"/>
        </w:rPr>
        <w:t xml:space="preserve">erector is not an employee of the tank manufacturer, then the tank manufacturer must supply an employee experienced in tank erection to be on site during the entire erection process. </w:t>
      </w:r>
    </w:p>
    <w:p w14:paraId="64D4F87A" w14:textId="18F20759" w:rsidR="009E2894" w:rsidRDefault="009E2894" w:rsidP="009E2894">
      <w:pPr>
        <w:tabs>
          <w:tab w:val="left" w:pos="1541"/>
        </w:tabs>
        <w:spacing w:before="1"/>
        <w:ind w:right="128"/>
        <w:rPr>
          <w:rFonts w:ascii="Times New Roman" w:hAnsi="Times New Roman" w:cs="Times New Roman"/>
          <w:sz w:val="16"/>
          <w:szCs w:val="16"/>
        </w:rPr>
      </w:pPr>
    </w:p>
    <w:p w14:paraId="3ECD9FB0" w14:textId="18E51381" w:rsidR="00B6387B" w:rsidRPr="00385F73" w:rsidRDefault="0087042D">
      <w:pPr>
        <w:pStyle w:val="ListParagraph"/>
        <w:numPr>
          <w:ilvl w:val="3"/>
          <w:numId w:val="15"/>
        </w:numPr>
        <w:tabs>
          <w:tab w:val="left" w:pos="1632"/>
        </w:tabs>
        <w:spacing w:before="80"/>
        <w:ind w:left="1631" w:right="241"/>
        <w:jc w:val="left"/>
        <w:rPr>
          <w:rFonts w:ascii="Times New Roman" w:hAnsi="Times New Roman" w:cs="Times New Roman"/>
          <w:sz w:val="24"/>
        </w:rPr>
      </w:pPr>
      <w:r w:rsidRPr="00385F73">
        <w:rPr>
          <w:rFonts w:ascii="Times New Roman" w:hAnsi="Times New Roman" w:cs="Times New Roman"/>
          <w:sz w:val="24"/>
        </w:rPr>
        <w:lastRenderedPageBreak/>
        <w:t xml:space="preserve">If </w:t>
      </w:r>
      <w:r w:rsidR="00740DB0">
        <w:rPr>
          <w:rFonts w:ascii="Times New Roman" w:hAnsi="Times New Roman" w:cs="Times New Roman"/>
          <w:sz w:val="24"/>
        </w:rPr>
        <w:t>a</w:t>
      </w:r>
      <w:r w:rsidRPr="00385F73">
        <w:rPr>
          <w:rFonts w:ascii="Times New Roman" w:hAnsi="Times New Roman" w:cs="Times New Roman"/>
          <w:sz w:val="24"/>
        </w:rPr>
        <w:t xml:space="preserve"> dome roof system is required, the dome erector must have installed, and had in satisfactory service, </w:t>
      </w:r>
      <w:r w:rsidR="00740DB0" w:rsidRPr="00E37745">
        <w:rPr>
          <w:rFonts w:ascii="Times New Roman" w:hAnsi="Times New Roman" w:cs="Times New Roman"/>
          <w:sz w:val="24"/>
        </w:rPr>
        <w:t>for a period of not less than five years, at least one clear span aluminum dome with a diameter equal to or larger than the unit specified, and shall</w:t>
      </w:r>
      <w:r w:rsidR="00740DB0" w:rsidRPr="00E37745">
        <w:rPr>
          <w:rFonts w:ascii="Times New Roman" w:hAnsi="Times New Roman" w:cs="Times New Roman"/>
          <w:spacing w:val="-47"/>
          <w:sz w:val="24"/>
        </w:rPr>
        <w:t xml:space="preserve"> </w:t>
      </w:r>
      <w:r w:rsidR="00740DB0" w:rsidRPr="00E37745">
        <w:rPr>
          <w:rFonts w:ascii="Times New Roman" w:hAnsi="Times New Roman" w:cs="Times New Roman"/>
          <w:sz w:val="24"/>
        </w:rPr>
        <w:t>submit evidence of such with his bid proposal and/or pre-bid</w:t>
      </w:r>
      <w:r w:rsidR="00740DB0" w:rsidRPr="00E37745">
        <w:rPr>
          <w:rFonts w:ascii="Times New Roman" w:hAnsi="Times New Roman" w:cs="Times New Roman"/>
          <w:spacing w:val="-26"/>
          <w:sz w:val="24"/>
        </w:rPr>
        <w:t xml:space="preserve"> </w:t>
      </w:r>
      <w:r w:rsidR="00740DB0" w:rsidRPr="00E37745">
        <w:rPr>
          <w:rFonts w:ascii="Times New Roman" w:hAnsi="Times New Roman" w:cs="Times New Roman"/>
          <w:sz w:val="24"/>
        </w:rPr>
        <w:t>submittal</w:t>
      </w:r>
      <w:r w:rsidRPr="00385F73">
        <w:rPr>
          <w:rFonts w:ascii="Times New Roman" w:hAnsi="Times New Roman" w:cs="Times New Roman"/>
          <w:sz w:val="24"/>
        </w:rPr>
        <w:t>.</w:t>
      </w:r>
    </w:p>
    <w:p w14:paraId="3ECD9FB1" w14:textId="77777777" w:rsidR="00B6387B" w:rsidRPr="001C5C35" w:rsidRDefault="00B6387B">
      <w:pPr>
        <w:pStyle w:val="BodyText"/>
        <w:rPr>
          <w:rFonts w:ascii="Times New Roman" w:hAnsi="Times New Roman" w:cs="Times New Roman"/>
          <w:sz w:val="16"/>
          <w:szCs w:val="16"/>
        </w:rPr>
      </w:pPr>
    </w:p>
    <w:p w14:paraId="3ECD9FB2" w14:textId="7A2BC60C" w:rsidR="00B6387B" w:rsidRDefault="00740DB0">
      <w:pPr>
        <w:pStyle w:val="ListParagraph"/>
        <w:numPr>
          <w:ilvl w:val="3"/>
          <w:numId w:val="15"/>
        </w:numPr>
        <w:tabs>
          <w:tab w:val="left" w:pos="1541"/>
        </w:tabs>
        <w:jc w:val="left"/>
        <w:rPr>
          <w:rFonts w:ascii="Times New Roman" w:hAnsi="Times New Roman" w:cs="Times New Roman"/>
          <w:sz w:val="24"/>
        </w:rPr>
      </w:pPr>
      <w:r w:rsidRPr="00E37745">
        <w:rPr>
          <w:rFonts w:ascii="Times New Roman" w:hAnsi="Times New Roman" w:cs="Times New Roman"/>
          <w:sz w:val="24"/>
        </w:rPr>
        <w:t xml:space="preserve">The components of the tank that </w:t>
      </w:r>
      <w:proofErr w:type="gramStart"/>
      <w:r w:rsidRPr="00E37745">
        <w:rPr>
          <w:rFonts w:ascii="Times New Roman" w:hAnsi="Times New Roman" w:cs="Times New Roman"/>
          <w:sz w:val="24"/>
        </w:rPr>
        <w:t>come in contact with</w:t>
      </w:r>
      <w:proofErr w:type="gramEnd"/>
      <w:r w:rsidRPr="00E37745">
        <w:rPr>
          <w:rFonts w:ascii="Times New Roman" w:hAnsi="Times New Roman" w:cs="Times New Roman"/>
          <w:sz w:val="24"/>
        </w:rPr>
        <w:t xml:space="preserve"> stored water shall be certified to meet </w:t>
      </w:r>
      <w:r w:rsidR="009E2894">
        <w:rPr>
          <w:rFonts w:ascii="Times New Roman" w:hAnsi="Times New Roman" w:cs="Times New Roman"/>
          <w:sz w:val="24"/>
        </w:rPr>
        <w:t>NFPA-22</w:t>
      </w:r>
      <w:r w:rsidR="0087042D" w:rsidRPr="00385F73">
        <w:rPr>
          <w:rFonts w:ascii="Times New Roman" w:hAnsi="Times New Roman" w:cs="Times New Roman"/>
          <w:sz w:val="24"/>
        </w:rPr>
        <w:t>.</w:t>
      </w:r>
    </w:p>
    <w:p w14:paraId="5B6A1063" w14:textId="77777777" w:rsidR="00740DB0" w:rsidRPr="001C5C35" w:rsidRDefault="00740DB0" w:rsidP="00740DB0">
      <w:pPr>
        <w:pStyle w:val="ListParagraph"/>
        <w:rPr>
          <w:rFonts w:ascii="Times New Roman" w:hAnsi="Times New Roman" w:cs="Times New Roman"/>
          <w:sz w:val="16"/>
          <w:szCs w:val="16"/>
        </w:rPr>
      </w:pPr>
    </w:p>
    <w:p w14:paraId="6797C3CF" w14:textId="5E7A4259" w:rsidR="006D5022" w:rsidRPr="00E37745" w:rsidRDefault="006D5022" w:rsidP="006D5022">
      <w:pPr>
        <w:pStyle w:val="ListParagraph"/>
        <w:numPr>
          <w:ilvl w:val="3"/>
          <w:numId w:val="15"/>
        </w:numPr>
        <w:tabs>
          <w:tab w:val="left" w:pos="1560"/>
        </w:tabs>
        <w:ind w:right="132"/>
        <w:jc w:val="left"/>
        <w:rPr>
          <w:rFonts w:ascii="Times New Roman" w:hAnsi="Times New Roman" w:cs="Times New Roman"/>
          <w:sz w:val="24"/>
        </w:rPr>
      </w:pPr>
      <w:r w:rsidRPr="00E37745">
        <w:rPr>
          <w:rFonts w:ascii="Times New Roman" w:hAnsi="Times New Roman" w:cs="Times New Roman"/>
          <w:sz w:val="24"/>
        </w:rPr>
        <w:t>The Engineer reserves the right to evaluate all bids based on long term operation</w:t>
      </w:r>
      <w:r w:rsidR="00866EA2">
        <w:rPr>
          <w:rFonts w:ascii="Times New Roman" w:hAnsi="Times New Roman" w:cs="Times New Roman"/>
          <w:sz w:val="24"/>
        </w:rPr>
        <w:t xml:space="preserve"> </w:t>
      </w:r>
      <w:r w:rsidRPr="00E37745">
        <w:rPr>
          <w:rFonts w:ascii="Times New Roman" w:hAnsi="Times New Roman" w:cs="Times New Roman"/>
          <w:sz w:val="24"/>
        </w:rPr>
        <w:t>and</w:t>
      </w:r>
      <w:r w:rsidR="00866EA2">
        <w:rPr>
          <w:rFonts w:ascii="Times New Roman" w:hAnsi="Times New Roman" w:cs="Times New Roman"/>
          <w:sz w:val="24"/>
        </w:rPr>
        <w:t xml:space="preserve"> </w:t>
      </w:r>
      <w:r w:rsidRPr="00E37745">
        <w:rPr>
          <w:rFonts w:ascii="Times New Roman" w:hAnsi="Times New Roman" w:cs="Times New Roman"/>
          <w:sz w:val="24"/>
        </w:rPr>
        <w:t>maintenance costs. Values to be used in this evaluation will be at the discretion of the Engineer, as detailed in this specification and bid tabulation form. The Engineer will add such costs, dependent upon the type of tank offered, to the bidder’s price to determine the effective low bid for purposes of making the</w:t>
      </w:r>
      <w:r w:rsidRPr="00E37745">
        <w:rPr>
          <w:rFonts w:ascii="Times New Roman" w:hAnsi="Times New Roman" w:cs="Times New Roman"/>
          <w:spacing w:val="-8"/>
          <w:sz w:val="24"/>
        </w:rPr>
        <w:t xml:space="preserve"> </w:t>
      </w:r>
      <w:r w:rsidRPr="00E37745">
        <w:rPr>
          <w:rFonts w:ascii="Times New Roman" w:hAnsi="Times New Roman" w:cs="Times New Roman"/>
          <w:sz w:val="24"/>
        </w:rPr>
        <w:t>award.</w:t>
      </w:r>
      <w:r w:rsidR="009A5A72">
        <w:rPr>
          <w:rFonts w:ascii="Times New Roman" w:hAnsi="Times New Roman" w:cs="Times New Roman"/>
          <w:sz w:val="24"/>
        </w:rPr>
        <w:t xml:space="preserve"> </w:t>
      </w:r>
    </w:p>
    <w:p w14:paraId="3ECD9FB3" w14:textId="77777777" w:rsidR="00B6387B" w:rsidRPr="001C5C35" w:rsidRDefault="00B6387B">
      <w:pPr>
        <w:pStyle w:val="BodyText"/>
        <w:spacing w:before="1"/>
        <w:rPr>
          <w:rFonts w:ascii="Times New Roman" w:hAnsi="Times New Roman" w:cs="Times New Roman"/>
          <w:sz w:val="16"/>
          <w:szCs w:val="16"/>
        </w:rPr>
      </w:pPr>
    </w:p>
    <w:p w14:paraId="3ECD9FB4" w14:textId="77777777" w:rsidR="00B6387B" w:rsidRPr="002F0EF0" w:rsidRDefault="0087042D">
      <w:pPr>
        <w:pStyle w:val="ListParagraph"/>
        <w:numPr>
          <w:ilvl w:val="1"/>
          <w:numId w:val="14"/>
        </w:numPr>
        <w:tabs>
          <w:tab w:val="left" w:pos="820"/>
          <w:tab w:val="left" w:pos="821"/>
        </w:tabs>
        <w:spacing w:before="1"/>
        <w:ind w:hanging="720"/>
        <w:rPr>
          <w:rFonts w:ascii="Times New Roman" w:hAnsi="Times New Roman" w:cs="Times New Roman"/>
          <w:b/>
          <w:bCs/>
          <w:sz w:val="24"/>
        </w:rPr>
      </w:pPr>
      <w:r w:rsidRPr="002F0EF0">
        <w:rPr>
          <w:rFonts w:ascii="Times New Roman" w:hAnsi="Times New Roman" w:cs="Times New Roman"/>
          <w:b/>
          <w:bCs/>
          <w:sz w:val="24"/>
        </w:rPr>
        <w:t>SUBMITTAL DRAWINGS AND</w:t>
      </w:r>
      <w:r w:rsidRPr="002F0EF0">
        <w:rPr>
          <w:rFonts w:ascii="Times New Roman" w:hAnsi="Times New Roman" w:cs="Times New Roman"/>
          <w:b/>
          <w:bCs/>
          <w:spacing w:val="-1"/>
          <w:sz w:val="24"/>
        </w:rPr>
        <w:t xml:space="preserve"> </w:t>
      </w:r>
      <w:r w:rsidRPr="002F0EF0">
        <w:rPr>
          <w:rFonts w:ascii="Times New Roman" w:hAnsi="Times New Roman" w:cs="Times New Roman"/>
          <w:b/>
          <w:bCs/>
          <w:sz w:val="24"/>
        </w:rPr>
        <w:t>SPECIFICATIONS</w:t>
      </w:r>
    </w:p>
    <w:p w14:paraId="3ECD9FB5" w14:textId="77777777" w:rsidR="00B6387B" w:rsidRPr="001C5C35" w:rsidRDefault="00B6387B">
      <w:pPr>
        <w:pStyle w:val="BodyText"/>
        <w:spacing w:before="10"/>
        <w:rPr>
          <w:rFonts w:ascii="Times New Roman" w:hAnsi="Times New Roman" w:cs="Times New Roman"/>
          <w:sz w:val="16"/>
          <w:szCs w:val="16"/>
        </w:rPr>
      </w:pPr>
    </w:p>
    <w:p w14:paraId="3ECD9FB6" w14:textId="3A6BF757" w:rsidR="00B6387B" w:rsidRPr="00385F73" w:rsidRDefault="0087042D">
      <w:pPr>
        <w:pStyle w:val="ListParagraph"/>
        <w:numPr>
          <w:ilvl w:val="2"/>
          <w:numId w:val="14"/>
        </w:numPr>
        <w:tabs>
          <w:tab w:val="left" w:pos="820"/>
          <w:tab w:val="left" w:pos="821"/>
        </w:tabs>
        <w:ind w:right="779" w:hanging="720"/>
        <w:rPr>
          <w:rFonts w:ascii="Times New Roman" w:hAnsi="Times New Roman" w:cs="Times New Roman"/>
          <w:sz w:val="24"/>
        </w:rPr>
      </w:pPr>
      <w:r w:rsidRPr="00385F73">
        <w:rPr>
          <w:rFonts w:ascii="Times New Roman" w:hAnsi="Times New Roman" w:cs="Times New Roman"/>
          <w:sz w:val="24"/>
        </w:rPr>
        <w:t>Construction shall be governed by the Owner’s drawings and specifications showing</w:t>
      </w:r>
      <w:r w:rsidRPr="00385F73">
        <w:rPr>
          <w:rFonts w:ascii="Times New Roman" w:hAnsi="Times New Roman" w:cs="Times New Roman"/>
          <w:spacing w:val="-29"/>
          <w:sz w:val="24"/>
        </w:rPr>
        <w:t xml:space="preserve"> </w:t>
      </w:r>
      <w:r w:rsidRPr="00385F73">
        <w:rPr>
          <w:rFonts w:ascii="Times New Roman" w:hAnsi="Times New Roman" w:cs="Times New Roman"/>
          <w:sz w:val="24"/>
        </w:rPr>
        <w:t>general dimensions and construction details</w:t>
      </w:r>
      <w:r w:rsidR="00740DB0">
        <w:rPr>
          <w:rFonts w:ascii="Times New Roman" w:hAnsi="Times New Roman" w:cs="Times New Roman"/>
          <w:sz w:val="24"/>
        </w:rPr>
        <w:t xml:space="preserve">, </w:t>
      </w:r>
      <w:r w:rsidR="00740DB0" w:rsidRPr="00E37745">
        <w:rPr>
          <w:rFonts w:ascii="Times New Roman" w:hAnsi="Times New Roman" w:cs="Times New Roman"/>
          <w:sz w:val="24"/>
        </w:rPr>
        <w:t>after written</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approval</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by</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the</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Engineer</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of</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detailed</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erection</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drawings</w:t>
      </w:r>
      <w:r w:rsidR="00740DB0" w:rsidRPr="00E37745">
        <w:rPr>
          <w:rFonts w:ascii="Times New Roman" w:hAnsi="Times New Roman" w:cs="Times New Roman"/>
          <w:spacing w:val="-5"/>
          <w:sz w:val="24"/>
        </w:rPr>
        <w:t xml:space="preserve"> </w:t>
      </w:r>
      <w:r w:rsidR="00740DB0" w:rsidRPr="00E37745">
        <w:rPr>
          <w:rFonts w:ascii="Times New Roman" w:hAnsi="Times New Roman" w:cs="Times New Roman"/>
          <w:sz w:val="24"/>
        </w:rPr>
        <w:t>prepared</w:t>
      </w:r>
      <w:r w:rsidR="00740DB0" w:rsidRPr="00E37745">
        <w:rPr>
          <w:rFonts w:ascii="Times New Roman" w:hAnsi="Times New Roman" w:cs="Times New Roman"/>
          <w:spacing w:val="-6"/>
          <w:sz w:val="24"/>
        </w:rPr>
        <w:t xml:space="preserve"> </w:t>
      </w:r>
      <w:r w:rsidR="00740DB0" w:rsidRPr="00E37745">
        <w:rPr>
          <w:rFonts w:ascii="Times New Roman" w:hAnsi="Times New Roman" w:cs="Times New Roman"/>
          <w:sz w:val="24"/>
        </w:rPr>
        <w:t xml:space="preserve">by the tank bidder. </w:t>
      </w:r>
      <w:r w:rsidRPr="00385F73">
        <w:rPr>
          <w:rFonts w:ascii="Times New Roman" w:hAnsi="Times New Roman" w:cs="Times New Roman"/>
          <w:sz w:val="24"/>
        </w:rPr>
        <w:t>There shall be no deviation from the drawings and specifications, except upon written order from the</w:t>
      </w:r>
      <w:r w:rsidRPr="00385F73">
        <w:rPr>
          <w:rFonts w:ascii="Times New Roman" w:hAnsi="Times New Roman" w:cs="Times New Roman"/>
          <w:spacing w:val="-5"/>
          <w:sz w:val="24"/>
        </w:rPr>
        <w:t xml:space="preserve"> </w:t>
      </w:r>
      <w:r w:rsidRPr="00385F73">
        <w:rPr>
          <w:rFonts w:ascii="Times New Roman" w:hAnsi="Times New Roman" w:cs="Times New Roman"/>
          <w:sz w:val="24"/>
        </w:rPr>
        <w:t>Engineer.</w:t>
      </w:r>
    </w:p>
    <w:p w14:paraId="3ECD9FB7" w14:textId="77777777" w:rsidR="00B6387B" w:rsidRPr="001C5C35" w:rsidRDefault="00B6387B">
      <w:pPr>
        <w:pStyle w:val="BodyText"/>
        <w:rPr>
          <w:rFonts w:ascii="Times New Roman" w:hAnsi="Times New Roman" w:cs="Times New Roman"/>
          <w:sz w:val="16"/>
          <w:szCs w:val="16"/>
        </w:rPr>
      </w:pPr>
    </w:p>
    <w:p w14:paraId="3ECD9FB8" w14:textId="4F40516C" w:rsidR="00B6387B" w:rsidRPr="00385F73" w:rsidRDefault="0087042D">
      <w:pPr>
        <w:pStyle w:val="ListParagraph"/>
        <w:numPr>
          <w:ilvl w:val="2"/>
          <w:numId w:val="14"/>
        </w:numPr>
        <w:tabs>
          <w:tab w:val="left" w:pos="820"/>
          <w:tab w:val="left" w:pos="821"/>
          <w:tab w:val="left" w:pos="2294"/>
        </w:tabs>
        <w:ind w:right="180" w:hanging="720"/>
        <w:rPr>
          <w:rFonts w:ascii="Times New Roman" w:hAnsi="Times New Roman" w:cs="Times New Roman"/>
          <w:sz w:val="24"/>
        </w:rPr>
      </w:pPr>
      <w:r w:rsidRPr="00385F73">
        <w:rPr>
          <w:rFonts w:ascii="Times New Roman" w:hAnsi="Times New Roman" w:cs="Times New Roman"/>
          <w:sz w:val="24"/>
        </w:rPr>
        <w:t>The bidder is required to furnish, for the approval of the Engineer and at no increase in contract price,</w:t>
      </w:r>
      <w:r w:rsidR="006D5022">
        <w:rPr>
          <w:rFonts w:ascii="Times New Roman" w:hAnsi="Times New Roman" w:cs="Times New Roman"/>
          <w:sz w:val="24"/>
          <w:u w:val="single"/>
        </w:rPr>
        <w:t xml:space="preserve"> </w:t>
      </w:r>
      <w:r w:rsidR="006D5022" w:rsidRPr="00E1394C">
        <w:rPr>
          <w:rFonts w:ascii="Times New Roman" w:hAnsi="Times New Roman" w:cs="Times New Roman"/>
          <w:sz w:val="24"/>
        </w:rPr>
        <w:t>___</w:t>
      </w:r>
      <w:r w:rsidR="00E1394C">
        <w:rPr>
          <w:rFonts w:ascii="Times New Roman" w:hAnsi="Times New Roman" w:cs="Times New Roman"/>
          <w:sz w:val="24"/>
        </w:rPr>
        <w:t>_________</w:t>
      </w:r>
      <w:r w:rsidRPr="00385F73">
        <w:rPr>
          <w:rFonts w:ascii="Times New Roman" w:hAnsi="Times New Roman" w:cs="Times New Roman"/>
          <w:sz w:val="24"/>
        </w:rPr>
        <w:t>sets of complete specifications and construction drawings for all work not shown in complete detail on the bidding drawings. A complete set of structural calculations shall be provided for the tank structure and</w:t>
      </w:r>
      <w:r w:rsidRPr="00385F73">
        <w:rPr>
          <w:rFonts w:ascii="Times New Roman" w:hAnsi="Times New Roman" w:cs="Times New Roman"/>
          <w:spacing w:val="-8"/>
          <w:sz w:val="24"/>
        </w:rPr>
        <w:t xml:space="preserve"> </w:t>
      </w:r>
      <w:r w:rsidRPr="00385F73">
        <w:rPr>
          <w:rFonts w:ascii="Times New Roman" w:hAnsi="Times New Roman" w:cs="Times New Roman"/>
          <w:sz w:val="24"/>
        </w:rPr>
        <w:t>foundation.</w:t>
      </w:r>
      <w:r w:rsidR="006D5022">
        <w:rPr>
          <w:rFonts w:ascii="Times New Roman" w:hAnsi="Times New Roman" w:cs="Times New Roman"/>
          <w:sz w:val="24"/>
        </w:rPr>
        <w:t xml:space="preserve"> </w:t>
      </w:r>
      <w:r w:rsidR="006D5022" w:rsidRPr="00E37745">
        <w:rPr>
          <w:rFonts w:ascii="Times New Roman" w:hAnsi="Times New Roman" w:cs="Times New Roman"/>
          <w:sz w:val="24"/>
        </w:rPr>
        <w:t>Final approved drawings and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calculations</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shall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be</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stamped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by</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a</w:t>
      </w:r>
      <w:r w:rsidR="006D5022" w:rsidRPr="00E37745">
        <w:rPr>
          <w:rFonts w:ascii="Times New Roman" w:hAnsi="Times New Roman" w:cs="Times New Roman"/>
          <w:spacing w:val="-4"/>
          <w:sz w:val="24"/>
        </w:rPr>
        <w:t xml:space="preserve"> </w:t>
      </w:r>
      <w:r w:rsidR="006D5022" w:rsidRPr="00E37745">
        <w:rPr>
          <w:rFonts w:ascii="Times New Roman" w:hAnsi="Times New Roman" w:cs="Times New Roman"/>
          <w:sz w:val="24"/>
        </w:rPr>
        <w:t>Licensed</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Professional</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Engineer</w:t>
      </w:r>
      <w:r w:rsidR="006D5022" w:rsidRPr="00E37745">
        <w:rPr>
          <w:rFonts w:ascii="Times New Roman" w:hAnsi="Times New Roman" w:cs="Times New Roman"/>
          <w:spacing w:val="-5"/>
          <w:sz w:val="24"/>
        </w:rPr>
        <w:t xml:space="preserve"> </w:t>
      </w:r>
      <w:r w:rsidR="006D5022" w:rsidRPr="00E37745">
        <w:rPr>
          <w:rFonts w:ascii="Times New Roman" w:hAnsi="Times New Roman" w:cs="Times New Roman"/>
          <w:sz w:val="24"/>
        </w:rPr>
        <w:t>or Structural Engineer licensed in the state in which the project is</w:t>
      </w:r>
      <w:r w:rsidR="006D5022" w:rsidRPr="00E37745">
        <w:rPr>
          <w:rFonts w:ascii="Times New Roman" w:hAnsi="Times New Roman" w:cs="Times New Roman"/>
          <w:spacing w:val="-26"/>
          <w:sz w:val="24"/>
        </w:rPr>
        <w:t xml:space="preserve"> </w:t>
      </w:r>
      <w:r w:rsidR="006D5022" w:rsidRPr="00E37745">
        <w:rPr>
          <w:rFonts w:ascii="Times New Roman" w:hAnsi="Times New Roman" w:cs="Times New Roman"/>
          <w:sz w:val="24"/>
        </w:rPr>
        <w:t>located.</w:t>
      </w:r>
    </w:p>
    <w:p w14:paraId="3ECD9FB9" w14:textId="77777777" w:rsidR="00B6387B" w:rsidRPr="001C5C35" w:rsidRDefault="00B6387B">
      <w:pPr>
        <w:pStyle w:val="BodyText"/>
        <w:rPr>
          <w:rFonts w:ascii="Times New Roman" w:hAnsi="Times New Roman" w:cs="Times New Roman"/>
          <w:sz w:val="16"/>
          <w:szCs w:val="16"/>
        </w:rPr>
      </w:pPr>
    </w:p>
    <w:p w14:paraId="3ECD9FBA" w14:textId="52506949" w:rsidR="00B6387B" w:rsidRPr="00385F73" w:rsidRDefault="0087042D">
      <w:pPr>
        <w:pStyle w:val="ListParagraph"/>
        <w:numPr>
          <w:ilvl w:val="2"/>
          <w:numId w:val="14"/>
        </w:numPr>
        <w:tabs>
          <w:tab w:val="left" w:pos="820"/>
          <w:tab w:val="left" w:pos="821"/>
        </w:tabs>
        <w:spacing w:before="1"/>
        <w:ind w:right="134" w:hanging="720"/>
        <w:rPr>
          <w:rFonts w:ascii="Times New Roman" w:hAnsi="Times New Roman" w:cs="Times New Roman"/>
          <w:sz w:val="24"/>
        </w:rPr>
      </w:pPr>
      <w:r w:rsidRPr="00385F73">
        <w:rPr>
          <w:rFonts w:ascii="Times New Roman" w:hAnsi="Times New Roman" w:cs="Times New Roman"/>
          <w:sz w:val="24"/>
        </w:rPr>
        <w:t>When approved, two sets of such prints and submittal information will be returned to the bidder marked</w:t>
      </w:r>
      <w:r w:rsidRPr="00385F73">
        <w:rPr>
          <w:rFonts w:ascii="Times New Roman" w:hAnsi="Times New Roman" w:cs="Times New Roman"/>
          <w:spacing w:val="-4"/>
          <w:sz w:val="24"/>
        </w:rPr>
        <w:t xml:space="preserve"> </w:t>
      </w:r>
      <w:r w:rsidRPr="006D5022">
        <w:rPr>
          <w:rFonts w:ascii="Times New Roman" w:hAnsi="Times New Roman" w:cs="Times New Roman"/>
          <w:b/>
          <w:bCs/>
          <w:sz w:val="24"/>
        </w:rPr>
        <w:t>“APPROVED</w:t>
      </w:r>
      <w:r w:rsidRPr="006D5022">
        <w:rPr>
          <w:rFonts w:ascii="Times New Roman" w:hAnsi="Times New Roman" w:cs="Times New Roman"/>
          <w:b/>
          <w:bCs/>
          <w:spacing w:val="-3"/>
          <w:sz w:val="24"/>
        </w:rPr>
        <w:t xml:space="preserve"> </w:t>
      </w:r>
      <w:r w:rsidRPr="006D5022">
        <w:rPr>
          <w:rFonts w:ascii="Times New Roman" w:hAnsi="Times New Roman" w:cs="Times New Roman"/>
          <w:b/>
          <w:bCs/>
          <w:sz w:val="24"/>
        </w:rPr>
        <w:t>FOR</w:t>
      </w:r>
      <w:r w:rsidRPr="006D5022">
        <w:rPr>
          <w:rFonts w:ascii="Times New Roman" w:hAnsi="Times New Roman" w:cs="Times New Roman"/>
          <w:b/>
          <w:bCs/>
          <w:spacing w:val="-4"/>
          <w:sz w:val="24"/>
        </w:rPr>
        <w:t xml:space="preserve"> </w:t>
      </w:r>
      <w:r w:rsidRPr="006D5022">
        <w:rPr>
          <w:rFonts w:ascii="Times New Roman" w:hAnsi="Times New Roman" w:cs="Times New Roman"/>
          <w:b/>
          <w:bCs/>
          <w:sz w:val="24"/>
        </w:rPr>
        <w:t>CONSTRUCTION”</w:t>
      </w:r>
      <w:r w:rsidRPr="00385F73">
        <w:rPr>
          <w:rFonts w:ascii="Times New Roman" w:hAnsi="Times New Roman" w:cs="Times New Roman"/>
          <w:spacing w:val="-1"/>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these</w:t>
      </w:r>
      <w:r w:rsidRPr="00385F73">
        <w:rPr>
          <w:rFonts w:ascii="Times New Roman" w:hAnsi="Times New Roman" w:cs="Times New Roman"/>
          <w:spacing w:val="-3"/>
          <w:sz w:val="24"/>
        </w:rPr>
        <w:t xml:space="preserve"> </w:t>
      </w:r>
      <w:r w:rsidRPr="00385F73">
        <w:rPr>
          <w:rFonts w:ascii="Times New Roman" w:hAnsi="Times New Roman" w:cs="Times New Roman"/>
          <w:sz w:val="24"/>
        </w:rPr>
        <w:t>drawings</w:t>
      </w:r>
      <w:r w:rsidRPr="00385F73">
        <w:rPr>
          <w:rFonts w:ascii="Times New Roman" w:hAnsi="Times New Roman" w:cs="Times New Roman"/>
          <w:spacing w:val="-4"/>
          <w:sz w:val="24"/>
        </w:rPr>
        <w:t xml:space="preserve"> </w:t>
      </w:r>
      <w:r w:rsidRPr="00385F73">
        <w:rPr>
          <w:rFonts w:ascii="Times New Roman" w:hAnsi="Times New Roman" w:cs="Times New Roman"/>
          <w:sz w:val="24"/>
        </w:rPr>
        <w:t>will</w:t>
      </w:r>
      <w:r w:rsidRPr="00385F73">
        <w:rPr>
          <w:rFonts w:ascii="Times New Roman" w:hAnsi="Times New Roman" w:cs="Times New Roman"/>
          <w:spacing w:val="-3"/>
          <w:sz w:val="24"/>
        </w:rPr>
        <w:t xml:space="preserve"> </w:t>
      </w:r>
      <w:r w:rsidRPr="00385F73">
        <w:rPr>
          <w:rFonts w:ascii="Times New Roman" w:hAnsi="Times New Roman" w:cs="Times New Roman"/>
          <w:sz w:val="24"/>
        </w:rPr>
        <w:t>then</w:t>
      </w:r>
      <w:r w:rsidRPr="00385F73">
        <w:rPr>
          <w:rFonts w:ascii="Times New Roman" w:hAnsi="Times New Roman" w:cs="Times New Roman"/>
          <w:spacing w:val="-4"/>
          <w:sz w:val="24"/>
        </w:rPr>
        <w:t xml:space="preserve"> </w:t>
      </w:r>
      <w:r w:rsidRPr="00385F73">
        <w:rPr>
          <w:rFonts w:ascii="Times New Roman" w:hAnsi="Times New Roman" w:cs="Times New Roman"/>
          <w:sz w:val="24"/>
        </w:rPr>
        <w:t>govern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4"/>
          <w:sz w:val="24"/>
        </w:rPr>
        <w:t xml:space="preserve"> </w:t>
      </w:r>
      <w:r w:rsidRPr="00385F73">
        <w:rPr>
          <w:rFonts w:ascii="Times New Roman" w:hAnsi="Times New Roman" w:cs="Times New Roman"/>
          <w:sz w:val="24"/>
        </w:rPr>
        <w:t>work</w:t>
      </w:r>
      <w:r w:rsidRPr="00385F73">
        <w:rPr>
          <w:rFonts w:ascii="Times New Roman" w:hAnsi="Times New Roman" w:cs="Times New Roman"/>
          <w:spacing w:val="-5"/>
          <w:sz w:val="24"/>
        </w:rPr>
        <w:t xml:space="preserve"> </w:t>
      </w:r>
      <w:r w:rsidRPr="00385F73">
        <w:rPr>
          <w:rFonts w:ascii="Times New Roman" w:hAnsi="Times New Roman" w:cs="Times New Roman"/>
          <w:sz w:val="24"/>
        </w:rPr>
        <w:t xml:space="preserve">detailed thereon. The approval by the Engineer of the tank supplier’s drawings shall be an approval relating only to their general conformity with the bidding drawings and specifications and shall not guarantee detail dimensions and quantities, which remains the </w:t>
      </w:r>
      <w:r w:rsidR="002F0EF0">
        <w:rPr>
          <w:rFonts w:ascii="Times New Roman" w:hAnsi="Times New Roman" w:cs="Times New Roman"/>
          <w:sz w:val="24"/>
        </w:rPr>
        <w:t>tank manufacturers</w:t>
      </w:r>
      <w:r w:rsidRPr="00385F73">
        <w:rPr>
          <w:rFonts w:ascii="Times New Roman" w:hAnsi="Times New Roman" w:cs="Times New Roman"/>
          <w:spacing w:val="-16"/>
          <w:sz w:val="24"/>
        </w:rPr>
        <w:t xml:space="preserve"> </w:t>
      </w:r>
      <w:r w:rsidRPr="00385F73">
        <w:rPr>
          <w:rFonts w:ascii="Times New Roman" w:hAnsi="Times New Roman" w:cs="Times New Roman"/>
          <w:sz w:val="24"/>
        </w:rPr>
        <w:t>responsibility.</w:t>
      </w:r>
    </w:p>
    <w:p w14:paraId="3ECD9FBC" w14:textId="77777777" w:rsidR="00B6387B" w:rsidRPr="00385F73" w:rsidRDefault="0087042D">
      <w:pPr>
        <w:pStyle w:val="Heading1"/>
        <w:spacing w:before="235"/>
        <w:rPr>
          <w:rFonts w:ascii="Times New Roman" w:hAnsi="Times New Roman" w:cs="Times New Roman"/>
        </w:rPr>
      </w:pPr>
      <w:r w:rsidRPr="00385F73">
        <w:rPr>
          <w:rFonts w:ascii="Times New Roman" w:hAnsi="Times New Roman" w:cs="Times New Roman"/>
        </w:rPr>
        <w:t>PART 2 – DESIGN CRITERIA</w:t>
      </w:r>
    </w:p>
    <w:p w14:paraId="3ECD9FBD" w14:textId="77777777" w:rsidR="00B6387B" w:rsidRPr="00FE36C2" w:rsidRDefault="00B6387B">
      <w:pPr>
        <w:pStyle w:val="BodyText"/>
        <w:spacing w:before="1"/>
        <w:rPr>
          <w:rFonts w:ascii="Times New Roman" w:hAnsi="Times New Roman" w:cs="Times New Roman"/>
          <w:b/>
          <w:sz w:val="12"/>
          <w:szCs w:val="12"/>
        </w:rPr>
      </w:pPr>
    </w:p>
    <w:p w14:paraId="3ECD9FBE" w14:textId="77777777" w:rsidR="00B6387B" w:rsidRPr="006D5022" w:rsidRDefault="0087042D">
      <w:pPr>
        <w:pStyle w:val="ListParagraph"/>
        <w:numPr>
          <w:ilvl w:val="1"/>
          <w:numId w:val="13"/>
        </w:numPr>
        <w:tabs>
          <w:tab w:val="left" w:pos="820"/>
          <w:tab w:val="left" w:pos="821"/>
        </w:tabs>
        <w:spacing w:before="1"/>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SIZE</w:t>
      </w:r>
    </w:p>
    <w:p w14:paraId="3ECD9FBF" w14:textId="77777777" w:rsidR="00B6387B" w:rsidRPr="00B13982" w:rsidRDefault="00B6387B">
      <w:pPr>
        <w:pStyle w:val="BodyText"/>
        <w:spacing w:before="10"/>
        <w:rPr>
          <w:rFonts w:ascii="Times New Roman" w:hAnsi="Times New Roman" w:cs="Times New Roman"/>
          <w:sz w:val="16"/>
          <w:szCs w:val="16"/>
        </w:rPr>
      </w:pPr>
    </w:p>
    <w:p w14:paraId="3ECD9FC0" w14:textId="71806AFB" w:rsidR="00B6387B" w:rsidRPr="001C5C35" w:rsidRDefault="0087042D" w:rsidP="001C5C35">
      <w:pPr>
        <w:pStyle w:val="ListParagraph"/>
        <w:numPr>
          <w:ilvl w:val="2"/>
          <w:numId w:val="19"/>
        </w:numPr>
        <w:tabs>
          <w:tab w:val="left" w:pos="820"/>
          <w:tab w:val="left" w:pos="821"/>
          <w:tab w:val="left" w:pos="5730"/>
          <w:tab w:val="left" w:pos="10025"/>
        </w:tabs>
        <w:ind w:right="268"/>
        <w:rPr>
          <w:rFonts w:ascii="Times New Roman" w:hAnsi="Times New Roman" w:cs="Times New Roman"/>
          <w:sz w:val="24"/>
        </w:rPr>
      </w:pPr>
      <w:r w:rsidRPr="001C5C35">
        <w:rPr>
          <w:rFonts w:ascii="Times New Roman" w:hAnsi="Times New Roman" w:cs="Times New Roman"/>
          <w:sz w:val="24"/>
        </w:rPr>
        <w:t xml:space="preserve">The </w:t>
      </w:r>
      <w:r w:rsidR="00302E4A" w:rsidRPr="001C5C35">
        <w:rPr>
          <w:rFonts w:ascii="Times New Roman" w:hAnsi="Times New Roman" w:cs="Times New Roman"/>
          <w:sz w:val="24"/>
        </w:rPr>
        <w:t>Super Durable Polyester Powder coated bolt</w:t>
      </w:r>
      <w:r w:rsidRPr="001C5C35">
        <w:rPr>
          <w:rFonts w:ascii="Times New Roman" w:hAnsi="Times New Roman" w:cs="Times New Roman"/>
          <w:sz w:val="24"/>
        </w:rPr>
        <w:t xml:space="preserve"> together tank shall have a nominal</w:t>
      </w:r>
      <w:r w:rsidRPr="001C5C35">
        <w:rPr>
          <w:rFonts w:ascii="Times New Roman" w:hAnsi="Times New Roman" w:cs="Times New Roman"/>
          <w:spacing w:val="-23"/>
          <w:sz w:val="24"/>
        </w:rPr>
        <w:t xml:space="preserve"> </w:t>
      </w:r>
      <w:r w:rsidRPr="001C5C35">
        <w:rPr>
          <w:rFonts w:ascii="Times New Roman" w:hAnsi="Times New Roman" w:cs="Times New Roman"/>
          <w:sz w:val="24"/>
        </w:rPr>
        <w:t>diameter</w:t>
      </w:r>
      <w:r w:rsidRPr="001C5C35">
        <w:rPr>
          <w:rFonts w:ascii="Times New Roman" w:hAnsi="Times New Roman" w:cs="Times New Roman"/>
          <w:spacing w:val="-3"/>
          <w:sz w:val="24"/>
        </w:rPr>
        <w:t xml:space="preserve"> </w:t>
      </w:r>
      <w:r w:rsidRPr="001C5C35">
        <w:rPr>
          <w:rFonts w:ascii="Times New Roman" w:hAnsi="Times New Roman" w:cs="Times New Roman"/>
          <w:sz w:val="24"/>
        </w:rPr>
        <w:t>of</w:t>
      </w:r>
      <w:r w:rsidR="00302E4A" w:rsidRPr="001C5C35">
        <w:rPr>
          <w:rFonts w:ascii="Times New Roman" w:hAnsi="Times New Roman" w:cs="Times New Roman"/>
          <w:sz w:val="24"/>
        </w:rPr>
        <w:t xml:space="preserve"> </w:t>
      </w:r>
      <w:r w:rsidR="006D5022" w:rsidRPr="00E1394C">
        <w:rPr>
          <w:rFonts w:ascii="Times New Roman" w:hAnsi="Times New Roman" w:cs="Times New Roman"/>
          <w:sz w:val="24"/>
        </w:rPr>
        <w:t>______</w:t>
      </w:r>
      <w:r w:rsidRPr="001C5C35">
        <w:rPr>
          <w:rFonts w:ascii="Times New Roman" w:hAnsi="Times New Roman" w:cs="Times New Roman"/>
          <w:sz w:val="24"/>
        </w:rPr>
        <w:t xml:space="preserve">ft. </w:t>
      </w:r>
      <w:r w:rsidRPr="001C5C35">
        <w:rPr>
          <w:rFonts w:ascii="Times New Roman" w:hAnsi="Times New Roman" w:cs="Times New Roman"/>
          <w:spacing w:val="-4"/>
          <w:sz w:val="24"/>
        </w:rPr>
        <w:t xml:space="preserve">with </w:t>
      </w:r>
      <w:r w:rsidRPr="001C5C35">
        <w:rPr>
          <w:rFonts w:ascii="Times New Roman" w:hAnsi="Times New Roman" w:cs="Times New Roman"/>
          <w:sz w:val="24"/>
        </w:rPr>
        <w:t>a nominal sidewall height (to roof eave)</w:t>
      </w:r>
      <w:r w:rsidRPr="001C5C35">
        <w:rPr>
          <w:rFonts w:ascii="Times New Roman" w:hAnsi="Times New Roman" w:cs="Times New Roman"/>
          <w:spacing w:val="-9"/>
          <w:sz w:val="24"/>
        </w:rPr>
        <w:t xml:space="preserve"> </w:t>
      </w:r>
      <w:r w:rsidRPr="001C5C35">
        <w:rPr>
          <w:rFonts w:ascii="Times New Roman" w:hAnsi="Times New Roman" w:cs="Times New Roman"/>
          <w:sz w:val="24"/>
        </w:rPr>
        <w:t>of</w:t>
      </w:r>
      <w:r w:rsidRPr="001C5C35">
        <w:rPr>
          <w:rFonts w:ascii="Times New Roman" w:hAnsi="Times New Roman" w:cs="Times New Roman"/>
          <w:spacing w:val="-2"/>
          <w:sz w:val="24"/>
        </w:rPr>
        <w:t xml:space="preserve"> </w:t>
      </w:r>
      <w:r w:rsidRPr="00E1394C">
        <w:rPr>
          <w:rFonts w:ascii="Times New Roman" w:hAnsi="Times New Roman" w:cs="Times New Roman"/>
          <w:sz w:val="24"/>
        </w:rPr>
        <w:t>_</w:t>
      </w:r>
      <w:r w:rsidR="006D5022" w:rsidRPr="00E1394C">
        <w:rPr>
          <w:rFonts w:ascii="Times New Roman" w:hAnsi="Times New Roman" w:cs="Times New Roman"/>
          <w:sz w:val="24"/>
        </w:rPr>
        <w:t>___________</w:t>
      </w:r>
      <w:r w:rsidRPr="001C5C35">
        <w:rPr>
          <w:rFonts w:ascii="Times New Roman" w:hAnsi="Times New Roman" w:cs="Times New Roman"/>
          <w:sz w:val="24"/>
        </w:rPr>
        <w:t>ft.</w:t>
      </w:r>
    </w:p>
    <w:p w14:paraId="3ECD9FC1" w14:textId="77777777" w:rsidR="00B6387B" w:rsidRPr="001C5C35" w:rsidRDefault="00B6387B">
      <w:pPr>
        <w:pStyle w:val="BodyText"/>
        <w:spacing w:before="1"/>
        <w:rPr>
          <w:rFonts w:ascii="Times New Roman" w:hAnsi="Times New Roman" w:cs="Times New Roman"/>
          <w:sz w:val="16"/>
          <w:szCs w:val="16"/>
        </w:rPr>
      </w:pPr>
    </w:p>
    <w:p w14:paraId="3ECD9FC2" w14:textId="77777777" w:rsidR="00B6387B" w:rsidRPr="006D5022" w:rsidRDefault="0087042D">
      <w:pPr>
        <w:pStyle w:val="ListParagraph"/>
        <w:numPr>
          <w:ilvl w:val="1"/>
          <w:numId w:val="13"/>
        </w:numPr>
        <w:tabs>
          <w:tab w:val="left" w:pos="820"/>
          <w:tab w:val="left" w:pos="821"/>
        </w:tabs>
        <w:ind w:hanging="720"/>
        <w:rPr>
          <w:rFonts w:ascii="Times New Roman" w:hAnsi="Times New Roman" w:cs="Times New Roman"/>
          <w:b/>
          <w:bCs/>
          <w:sz w:val="24"/>
        </w:rPr>
      </w:pPr>
      <w:r w:rsidRPr="006D5022">
        <w:rPr>
          <w:rFonts w:ascii="Times New Roman" w:hAnsi="Times New Roman" w:cs="Times New Roman"/>
          <w:b/>
          <w:bCs/>
          <w:sz w:val="24"/>
        </w:rPr>
        <w:t>TANK</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CAPACITY</w:t>
      </w:r>
    </w:p>
    <w:p w14:paraId="3ECD9FC3" w14:textId="77777777" w:rsidR="00B6387B" w:rsidRPr="00FE36C2" w:rsidRDefault="00B6387B">
      <w:pPr>
        <w:pStyle w:val="BodyText"/>
        <w:spacing w:before="10"/>
        <w:rPr>
          <w:rFonts w:ascii="Times New Roman" w:hAnsi="Times New Roman" w:cs="Times New Roman"/>
          <w:sz w:val="12"/>
          <w:szCs w:val="12"/>
        </w:rPr>
      </w:pPr>
    </w:p>
    <w:p w14:paraId="4EAF1E01" w14:textId="0789FB3A" w:rsidR="007330B7"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Tank capacity</w:t>
      </w:r>
      <w:r w:rsidRPr="007330B7">
        <w:rPr>
          <w:rFonts w:ascii="Times New Roman" w:hAnsi="Times New Roman" w:cs="Times New Roman"/>
          <w:spacing w:val="-8"/>
          <w:sz w:val="24"/>
        </w:rPr>
        <w:t xml:space="preserve"> </w:t>
      </w:r>
      <w:r w:rsidRPr="007330B7">
        <w:rPr>
          <w:rFonts w:ascii="Times New Roman" w:hAnsi="Times New Roman" w:cs="Times New Roman"/>
          <w:sz w:val="24"/>
        </w:rPr>
        <w:t>shall</w:t>
      </w:r>
      <w:r w:rsidRPr="007330B7">
        <w:rPr>
          <w:rFonts w:ascii="Times New Roman" w:hAnsi="Times New Roman" w:cs="Times New Roman"/>
          <w:spacing w:val="-1"/>
          <w:sz w:val="24"/>
        </w:rPr>
        <w:t xml:space="preserve"> </w:t>
      </w:r>
      <w:r w:rsidRPr="007330B7">
        <w:rPr>
          <w:rFonts w:ascii="Times New Roman" w:hAnsi="Times New Roman" w:cs="Times New Roman"/>
          <w:sz w:val="24"/>
        </w:rPr>
        <w:t>be</w:t>
      </w:r>
      <w:r w:rsidR="00643230">
        <w:rPr>
          <w:rFonts w:ascii="Times New Roman" w:hAnsi="Times New Roman" w:cs="Times New Roman"/>
          <w:sz w:val="24"/>
        </w:rPr>
        <w:t xml:space="preserve"> </w:t>
      </w:r>
      <w:r w:rsidR="00643230">
        <w:rPr>
          <w:rFonts w:ascii="Times New Roman" w:hAnsi="Times New Roman" w:cs="Times New Roman"/>
          <w:sz w:val="24"/>
          <w:u w:val="single"/>
        </w:rPr>
        <w:t xml:space="preserve"> </w:t>
      </w:r>
      <w:r w:rsidR="00643230">
        <w:rPr>
          <w:rFonts w:ascii="Times New Roman" w:hAnsi="Times New Roman" w:cs="Times New Roman"/>
          <w:sz w:val="24"/>
        </w:rPr>
        <w:t>________________</w:t>
      </w:r>
      <w:r w:rsidRPr="007330B7">
        <w:rPr>
          <w:rFonts w:ascii="Times New Roman" w:hAnsi="Times New Roman" w:cs="Times New Roman"/>
          <w:sz w:val="24"/>
        </w:rPr>
        <w:t>gallons (nominal)</w:t>
      </w:r>
      <w:r w:rsidR="009A5A72">
        <w:rPr>
          <w:rFonts w:ascii="Times New Roman" w:hAnsi="Times New Roman" w:cs="Times New Roman"/>
          <w:sz w:val="24"/>
        </w:rPr>
        <w:t xml:space="preserve"> </w:t>
      </w:r>
    </w:p>
    <w:p w14:paraId="4F38AD26" w14:textId="77777777" w:rsidR="007330B7" w:rsidRPr="001C5C35" w:rsidRDefault="007330B7" w:rsidP="007330B7">
      <w:pPr>
        <w:pStyle w:val="ListParagraph"/>
        <w:tabs>
          <w:tab w:val="left" w:pos="820"/>
          <w:tab w:val="left" w:pos="821"/>
          <w:tab w:val="left" w:pos="4925"/>
        </w:tabs>
        <w:ind w:left="818" w:firstLine="0"/>
        <w:rPr>
          <w:rFonts w:ascii="Times New Roman" w:hAnsi="Times New Roman" w:cs="Times New Roman"/>
          <w:sz w:val="16"/>
          <w:szCs w:val="16"/>
        </w:rPr>
      </w:pPr>
    </w:p>
    <w:p w14:paraId="3ECD9FC6" w14:textId="0643C9FF" w:rsidR="00B6387B" w:rsidRDefault="0087042D" w:rsidP="007330B7">
      <w:pPr>
        <w:pStyle w:val="ListParagraph"/>
        <w:numPr>
          <w:ilvl w:val="2"/>
          <w:numId w:val="18"/>
        </w:numPr>
        <w:tabs>
          <w:tab w:val="left" w:pos="820"/>
          <w:tab w:val="left" w:pos="821"/>
          <w:tab w:val="left" w:pos="4925"/>
        </w:tabs>
        <w:rPr>
          <w:rFonts w:ascii="Times New Roman" w:hAnsi="Times New Roman" w:cs="Times New Roman"/>
          <w:sz w:val="24"/>
        </w:rPr>
      </w:pPr>
      <w:r w:rsidRPr="007330B7">
        <w:rPr>
          <w:rFonts w:ascii="Times New Roman" w:hAnsi="Times New Roman" w:cs="Times New Roman"/>
          <w:sz w:val="24"/>
        </w:rPr>
        <w:t>Freeboard space in top of tank</w:t>
      </w:r>
      <w:r w:rsidRPr="007330B7">
        <w:rPr>
          <w:rFonts w:ascii="Times New Roman" w:hAnsi="Times New Roman" w:cs="Times New Roman"/>
          <w:spacing w:val="-13"/>
          <w:sz w:val="24"/>
        </w:rPr>
        <w:t xml:space="preserve"> </w:t>
      </w:r>
      <w:r w:rsidRPr="007330B7">
        <w:rPr>
          <w:rFonts w:ascii="Times New Roman" w:hAnsi="Times New Roman" w:cs="Times New Roman"/>
          <w:sz w:val="24"/>
        </w:rPr>
        <w:t>shall</w:t>
      </w:r>
      <w:r w:rsidRPr="007330B7">
        <w:rPr>
          <w:rFonts w:ascii="Times New Roman" w:hAnsi="Times New Roman" w:cs="Times New Roman"/>
          <w:spacing w:val="-2"/>
          <w:sz w:val="24"/>
        </w:rPr>
        <w:t xml:space="preserve"> </w:t>
      </w:r>
      <w:r w:rsidRPr="007330B7">
        <w:rPr>
          <w:rFonts w:ascii="Times New Roman" w:hAnsi="Times New Roman" w:cs="Times New Roman"/>
          <w:sz w:val="24"/>
        </w:rPr>
        <w:t>be</w:t>
      </w:r>
      <w:r w:rsidR="00E1394C">
        <w:rPr>
          <w:rFonts w:ascii="Times New Roman" w:hAnsi="Times New Roman" w:cs="Times New Roman"/>
          <w:sz w:val="24"/>
        </w:rPr>
        <w:t xml:space="preserve"> _________inches</w:t>
      </w:r>
      <w:r w:rsidRPr="007330B7">
        <w:rPr>
          <w:rFonts w:ascii="Times New Roman" w:hAnsi="Times New Roman" w:cs="Times New Roman"/>
          <w:sz w:val="24"/>
        </w:rPr>
        <w:t>.</w:t>
      </w:r>
    </w:p>
    <w:p w14:paraId="581D2FFD" w14:textId="77777777" w:rsidR="001C5C35" w:rsidRPr="001C5C35" w:rsidRDefault="001C5C35" w:rsidP="001C5C35">
      <w:pPr>
        <w:tabs>
          <w:tab w:val="left" w:pos="820"/>
          <w:tab w:val="left" w:pos="821"/>
          <w:tab w:val="left" w:pos="4925"/>
        </w:tabs>
        <w:rPr>
          <w:rFonts w:ascii="Times New Roman" w:hAnsi="Times New Roman" w:cs="Times New Roman"/>
          <w:sz w:val="16"/>
          <w:szCs w:val="16"/>
        </w:rPr>
      </w:pPr>
    </w:p>
    <w:p w14:paraId="3ECD9FC8" w14:textId="44B7FE31" w:rsidR="00B6387B" w:rsidRDefault="006D5022">
      <w:pPr>
        <w:pStyle w:val="ListParagraph"/>
        <w:numPr>
          <w:ilvl w:val="1"/>
          <w:numId w:val="13"/>
        </w:numPr>
        <w:tabs>
          <w:tab w:val="left" w:pos="820"/>
          <w:tab w:val="left" w:pos="821"/>
        </w:tabs>
        <w:ind w:hanging="720"/>
        <w:rPr>
          <w:rFonts w:ascii="Times New Roman" w:hAnsi="Times New Roman" w:cs="Times New Roman"/>
          <w:b/>
          <w:bCs/>
          <w:sz w:val="24"/>
        </w:rPr>
      </w:pPr>
      <w:r>
        <w:rPr>
          <w:rFonts w:ascii="Times New Roman" w:hAnsi="Times New Roman" w:cs="Times New Roman"/>
          <w:b/>
          <w:bCs/>
          <w:sz w:val="24"/>
        </w:rPr>
        <w:t>FLOOR ELEVATION</w:t>
      </w:r>
    </w:p>
    <w:p w14:paraId="11C640E0" w14:textId="282E26CC" w:rsidR="007330B7" w:rsidRPr="00DF7A35" w:rsidRDefault="007330B7" w:rsidP="007330B7">
      <w:pPr>
        <w:tabs>
          <w:tab w:val="left" w:pos="820"/>
          <w:tab w:val="left" w:pos="821"/>
        </w:tabs>
        <w:ind w:left="100"/>
        <w:rPr>
          <w:rFonts w:ascii="Times New Roman" w:hAnsi="Times New Roman" w:cs="Times New Roman"/>
          <w:b/>
          <w:bCs/>
          <w:sz w:val="16"/>
          <w:szCs w:val="16"/>
        </w:rPr>
      </w:pPr>
    </w:p>
    <w:p w14:paraId="0D9326FF" w14:textId="04653E67" w:rsidR="007330B7" w:rsidRPr="007330B7" w:rsidRDefault="007330B7" w:rsidP="007330B7">
      <w:pPr>
        <w:tabs>
          <w:tab w:val="left" w:pos="820"/>
          <w:tab w:val="left" w:pos="821"/>
        </w:tabs>
        <w:ind w:left="100"/>
        <w:rPr>
          <w:rFonts w:ascii="Times New Roman" w:hAnsi="Times New Roman" w:cs="Times New Roman"/>
          <w:sz w:val="24"/>
        </w:rPr>
      </w:pPr>
      <w:r>
        <w:rPr>
          <w:rFonts w:ascii="Times New Roman" w:hAnsi="Times New Roman" w:cs="Times New Roman"/>
          <w:sz w:val="24"/>
        </w:rPr>
        <w:t xml:space="preserve">2.3.1 Finished floor elevation shall be set at </w:t>
      </w:r>
      <w:r w:rsidR="002F0EF0">
        <w:rPr>
          <w:rFonts w:ascii="Times New Roman" w:hAnsi="Times New Roman" w:cs="Times New Roman"/>
          <w:sz w:val="24"/>
        </w:rPr>
        <w:t>e</w:t>
      </w:r>
      <w:r>
        <w:rPr>
          <w:rFonts w:ascii="Times New Roman" w:hAnsi="Times New Roman" w:cs="Times New Roman"/>
          <w:sz w:val="24"/>
        </w:rPr>
        <w:t>levation</w:t>
      </w:r>
      <w:r w:rsidR="002F0EF0">
        <w:rPr>
          <w:rFonts w:ascii="Times New Roman" w:hAnsi="Times New Roman" w:cs="Times New Roman"/>
          <w:sz w:val="24"/>
        </w:rPr>
        <w:t xml:space="preserve"> shown on the drawings or at</w:t>
      </w:r>
      <w:r>
        <w:rPr>
          <w:rFonts w:ascii="Times New Roman" w:hAnsi="Times New Roman" w:cs="Times New Roman"/>
          <w:sz w:val="24"/>
        </w:rPr>
        <w:t xml:space="preserve"> _____________.</w:t>
      </w:r>
    </w:p>
    <w:p w14:paraId="3C4842D5" w14:textId="79FC6688" w:rsidR="006D5022" w:rsidRPr="00FE36C2" w:rsidRDefault="006D5022" w:rsidP="006D5022">
      <w:pPr>
        <w:pStyle w:val="ListParagraph"/>
        <w:tabs>
          <w:tab w:val="left" w:pos="820"/>
          <w:tab w:val="left" w:pos="821"/>
        </w:tabs>
        <w:ind w:firstLine="0"/>
        <w:rPr>
          <w:rFonts w:ascii="Times New Roman" w:hAnsi="Times New Roman" w:cs="Times New Roman"/>
          <w:b/>
          <w:bCs/>
          <w:sz w:val="12"/>
          <w:szCs w:val="12"/>
        </w:rPr>
      </w:pPr>
    </w:p>
    <w:p w14:paraId="0754871C" w14:textId="4A3046AF" w:rsidR="006D5022" w:rsidRPr="006D5022" w:rsidRDefault="006D5022" w:rsidP="006D5022">
      <w:pPr>
        <w:pStyle w:val="ListParagraph"/>
        <w:numPr>
          <w:ilvl w:val="1"/>
          <w:numId w:val="13"/>
        </w:numPr>
        <w:tabs>
          <w:tab w:val="left" w:pos="732"/>
        </w:tabs>
        <w:spacing w:before="80"/>
        <w:ind w:right="184"/>
        <w:jc w:val="both"/>
        <w:rPr>
          <w:rFonts w:ascii="Times New Roman" w:hAnsi="Times New Roman" w:cs="Times New Roman"/>
          <w:b/>
          <w:bCs/>
          <w:sz w:val="24"/>
        </w:rPr>
      </w:pPr>
      <w:r w:rsidRPr="006D5022">
        <w:rPr>
          <w:rFonts w:ascii="Times New Roman" w:hAnsi="Times New Roman" w:cs="Times New Roman"/>
          <w:b/>
          <w:bCs/>
          <w:sz w:val="24"/>
        </w:rPr>
        <w:t>TANK DESIGN</w:t>
      </w:r>
      <w:r w:rsidRPr="006D5022">
        <w:rPr>
          <w:rFonts w:ascii="Times New Roman" w:hAnsi="Times New Roman" w:cs="Times New Roman"/>
          <w:b/>
          <w:bCs/>
          <w:spacing w:val="-1"/>
          <w:sz w:val="24"/>
        </w:rPr>
        <w:t xml:space="preserve"> </w:t>
      </w:r>
      <w:r w:rsidRPr="006D5022">
        <w:rPr>
          <w:rFonts w:ascii="Times New Roman" w:hAnsi="Times New Roman" w:cs="Times New Roman"/>
          <w:b/>
          <w:bCs/>
          <w:sz w:val="24"/>
        </w:rPr>
        <w:t>STANDARDS</w:t>
      </w:r>
    </w:p>
    <w:p w14:paraId="4BF3BE13" w14:textId="580C4A28" w:rsidR="006D5022" w:rsidRPr="00FE36C2" w:rsidRDefault="006D5022" w:rsidP="006D5022">
      <w:pPr>
        <w:tabs>
          <w:tab w:val="left" w:pos="732"/>
        </w:tabs>
        <w:spacing w:before="80"/>
        <w:ind w:left="99" w:right="184"/>
        <w:jc w:val="both"/>
        <w:rPr>
          <w:rFonts w:ascii="Times New Roman" w:hAnsi="Times New Roman" w:cs="Times New Roman"/>
          <w:b/>
          <w:bCs/>
          <w:sz w:val="12"/>
          <w:szCs w:val="12"/>
        </w:rPr>
      </w:pPr>
    </w:p>
    <w:p w14:paraId="027714E3" w14:textId="77777777" w:rsidR="00466E1E" w:rsidRDefault="006D5022" w:rsidP="009E2894">
      <w:pPr>
        <w:pStyle w:val="ListParagraph"/>
        <w:rPr>
          <w:rFonts w:ascii="Times New Roman" w:hAnsi="Times New Roman" w:cs="Times New Roman"/>
          <w:sz w:val="24"/>
          <w:szCs w:val="24"/>
        </w:rPr>
      </w:pPr>
      <w:r w:rsidRPr="007330B7">
        <w:rPr>
          <w:rFonts w:ascii="Times New Roman" w:hAnsi="Times New Roman" w:cs="Times New Roman"/>
          <w:sz w:val="24"/>
          <w:szCs w:val="24"/>
        </w:rPr>
        <w:t>2.4.1</w:t>
      </w:r>
      <w:r w:rsidRPr="007330B7">
        <w:rPr>
          <w:sz w:val="24"/>
          <w:szCs w:val="24"/>
        </w:rPr>
        <w:t xml:space="preserve">  </w:t>
      </w:r>
      <w:r w:rsidR="009E2894" w:rsidRPr="009E2894">
        <w:rPr>
          <w:rFonts w:ascii="Times New Roman" w:hAnsi="Times New Roman" w:cs="Times New Roman"/>
          <w:sz w:val="24"/>
          <w:szCs w:val="24"/>
        </w:rPr>
        <w:t xml:space="preserve">The material, design, </w:t>
      </w:r>
      <w:proofErr w:type="gramStart"/>
      <w:r w:rsidR="009E2894" w:rsidRPr="009E2894">
        <w:rPr>
          <w:rFonts w:ascii="Times New Roman" w:hAnsi="Times New Roman" w:cs="Times New Roman"/>
          <w:sz w:val="24"/>
          <w:szCs w:val="24"/>
        </w:rPr>
        <w:t>fabrication</w:t>
      </w:r>
      <w:proofErr w:type="gramEnd"/>
      <w:r w:rsidR="009E2894" w:rsidRPr="009E2894">
        <w:rPr>
          <w:rFonts w:ascii="Times New Roman" w:hAnsi="Times New Roman" w:cs="Times New Roman"/>
          <w:sz w:val="24"/>
          <w:szCs w:val="24"/>
        </w:rPr>
        <w:t xml:space="preserve"> and erection of bolt together tank shall conform to NFPA-22</w:t>
      </w:r>
      <w:r w:rsidR="00E1394C">
        <w:rPr>
          <w:rFonts w:ascii="Times New Roman" w:hAnsi="Times New Roman" w:cs="Times New Roman"/>
          <w:sz w:val="24"/>
          <w:szCs w:val="24"/>
        </w:rPr>
        <w:t xml:space="preserve"> </w:t>
      </w:r>
      <w:r w:rsidR="009E2894" w:rsidRPr="009E2894">
        <w:rPr>
          <w:rFonts w:ascii="Times New Roman" w:hAnsi="Times New Roman" w:cs="Times New Roman"/>
          <w:sz w:val="24"/>
          <w:szCs w:val="24"/>
        </w:rPr>
        <w:t>Standards</w:t>
      </w:r>
    </w:p>
    <w:p w14:paraId="4A8FCF38" w14:textId="765C0EAE" w:rsidR="009E2894" w:rsidRPr="00302E4A" w:rsidRDefault="00466E1E" w:rsidP="009E2894">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9E2894" w:rsidRPr="009E2894">
        <w:rPr>
          <w:rFonts w:ascii="Times New Roman" w:hAnsi="Times New Roman" w:cs="Times New Roman"/>
          <w:sz w:val="24"/>
          <w:szCs w:val="24"/>
        </w:rPr>
        <w:t xml:space="preserve">for Water Tanks for Private Fire Protection 2018 or latest edition </w:t>
      </w:r>
      <w:r w:rsidR="009E2894" w:rsidRPr="00302E4A">
        <w:rPr>
          <w:rFonts w:ascii="Times New Roman" w:hAnsi="Times New Roman" w:cs="Times New Roman"/>
          <w:sz w:val="24"/>
          <w:szCs w:val="24"/>
        </w:rPr>
        <w:t>and AWWA Standard for</w:t>
      </w:r>
    </w:p>
    <w:p w14:paraId="6A85B9D8" w14:textId="6FD63743" w:rsidR="006D5022" w:rsidRPr="009E2894" w:rsidRDefault="009E2894" w:rsidP="009E2894">
      <w:pPr>
        <w:pStyle w:val="ListParagraph"/>
        <w:rPr>
          <w:rFonts w:ascii="Times New Roman" w:hAnsi="Times New Roman" w:cs="Times New Roman"/>
          <w:sz w:val="24"/>
          <w:szCs w:val="24"/>
        </w:rPr>
      </w:pPr>
      <w:r w:rsidRPr="00302E4A">
        <w:rPr>
          <w:rFonts w:ascii="Times New Roman" w:hAnsi="Times New Roman" w:cs="Times New Roman"/>
          <w:sz w:val="24"/>
          <w:szCs w:val="24"/>
        </w:rPr>
        <w:t xml:space="preserve">         “Factory-Coated Bolted Steel Tank for Water Storage”</w:t>
      </w:r>
      <w:r w:rsidRPr="009E2894">
        <w:rPr>
          <w:rFonts w:ascii="Times New Roman" w:hAnsi="Times New Roman" w:cs="Times New Roman"/>
          <w:sz w:val="24"/>
          <w:szCs w:val="24"/>
        </w:rPr>
        <w:t xml:space="preserve"> – AWWA D103-09 or latest edition.</w:t>
      </w:r>
    </w:p>
    <w:p w14:paraId="06F9AEDE" w14:textId="77777777" w:rsidR="006D5022" w:rsidRPr="00DF7A35" w:rsidRDefault="006D5022" w:rsidP="006D5022">
      <w:pPr>
        <w:pStyle w:val="ListParagraph"/>
        <w:rPr>
          <w:rFonts w:ascii="Times New Roman" w:hAnsi="Times New Roman" w:cs="Times New Roman"/>
          <w:sz w:val="16"/>
          <w:szCs w:val="16"/>
        </w:rPr>
      </w:pPr>
    </w:p>
    <w:p w14:paraId="008806CB" w14:textId="0D918410" w:rsidR="006D5022" w:rsidRPr="00302E4A" w:rsidRDefault="006D5022" w:rsidP="006D5022">
      <w:pPr>
        <w:pStyle w:val="ListParagraph"/>
        <w:rPr>
          <w:rFonts w:ascii="Times New Roman" w:hAnsi="Times New Roman" w:cs="Times New Roman"/>
          <w:sz w:val="24"/>
        </w:rPr>
      </w:pPr>
      <w:r w:rsidRPr="007330B7">
        <w:rPr>
          <w:rFonts w:ascii="Times New Roman" w:hAnsi="Times New Roman" w:cs="Times New Roman"/>
          <w:sz w:val="24"/>
          <w:szCs w:val="24"/>
        </w:rPr>
        <w:t>2.4.2</w:t>
      </w:r>
      <w:r w:rsidRPr="007330B7">
        <w:rPr>
          <w:rFonts w:ascii="Times New Roman" w:hAnsi="Times New Roman" w:cs="Times New Roman"/>
        </w:rPr>
        <w:t xml:space="preserve">  </w:t>
      </w:r>
      <w:r w:rsidRPr="00302E4A">
        <w:rPr>
          <w:rFonts w:ascii="Times New Roman" w:hAnsi="Times New Roman" w:cs="Times New Roman"/>
          <w:sz w:val="24"/>
        </w:rPr>
        <w:t>The tank coating system shall conform solely to Section 1</w:t>
      </w:r>
      <w:r w:rsidR="00302E4A">
        <w:rPr>
          <w:rFonts w:ascii="Times New Roman" w:hAnsi="Times New Roman" w:cs="Times New Roman"/>
          <w:sz w:val="24"/>
        </w:rPr>
        <w:t>2</w:t>
      </w:r>
      <w:r w:rsidRPr="00302E4A">
        <w:rPr>
          <w:rFonts w:ascii="Times New Roman" w:hAnsi="Times New Roman" w:cs="Times New Roman"/>
          <w:sz w:val="24"/>
        </w:rPr>
        <w:t>.6 Thermoset Powder Coatings of</w:t>
      </w:r>
    </w:p>
    <w:p w14:paraId="4251E82D" w14:textId="4D75259E" w:rsidR="006D5022" w:rsidRPr="007330B7" w:rsidRDefault="006D5022" w:rsidP="006D5022">
      <w:pPr>
        <w:pStyle w:val="ListParagraph"/>
        <w:rPr>
          <w:rFonts w:ascii="Times New Roman" w:hAnsi="Times New Roman" w:cs="Times New Roman"/>
          <w:sz w:val="24"/>
        </w:rPr>
      </w:pPr>
      <w:r w:rsidRPr="00302E4A">
        <w:rPr>
          <w:rFonts w:ascii="Times New Roman" w:hAnsi="Times New Roman" w:cs="Times New Roman"/>
          <w:sz w:val="24"/>
        </w:rPr>
        <w:t xml:space="preserve">         ANSI/AWWA D103</w:t>
      </w:r>
      <w:r w:rsidR="002F0EF0" w:rsidRPr="00302E4A">
        <w:rPr>
          <w:rFonts w:ascii="Times New Roman" w:hAnsi="Times New Roman" w:cs="Times New Roman"/>
          <w:sz w:val="24"/>
        </w:rPr>
        <w:t>-09</w:t>
      </w:r>
      <w:r w:rsidRPr="007330B7">
        <w:rPr>
          <w:rFonts w:ascii="Times New Roman" w:hAnsi="Times New Roman" w:cs="Times New Roman"/>
          <w:sz w:val="24"/>
        </w:rPr>
        <w:t>.</w:t>
      </w:r>
    </w:p>
    <w:p w14:paraId="6DFD7FD7" w14:textId="311E449B" w:rsidR="006D5022" w:rsidRPr="00DF7A35" w:rsidRDefault="006D5022" w:rsidP="006D5022">
      <w:pPr>
        <w:pStyle w:val="ListParagraph"/>
        <w:rPr>
          <w:rFonts w:ascii="Times New Roman" w:hAnsi="Times New Roman" w:cs="Times New Roman"/>
          <w:sz w:val="16"/>
          <w:szCs w:val="16"/>
        </w:rPr>
      </w:pPr>
    </w:p>
    <w:p w14:paraId="359AB264" w14:textId="77777777" w:rsidR="009E2894" w:rsidRDefault="006D5022" w:rsidP="00A94B90">
      <w:pPr>
        <w:pStyle w:val="ListParagraph"/>
        <w:rPr>
          <w:rFonts w:ascii="Times New Roman" w:hAnsi="Times New Roman" w:cs="Times New Roman"/>
          <w:sz w:val="24"/>
          <w:szCs w:val="24"/>
        </w:rPr>
      </w:pPr>
      <w:r w:rsidRPr="007330B7">
        <w:rPr>
          <w:rFonts w:ascii="Times New Roman" w:hAnsi="Times New Roman" w:cs="Times New Roman"/>
        </w:rPr>
        <w:t xml:space="preserve">2.4.3  </w:t>
      </w:r>
      <w:r w:rsidR="00A94B90" w:rsidRPr="00A94B90">
        <w:rPr>
          <w:rFonts w:ascii="Times New Roman" w:hAnsi="Times New Roman" w:cs="Times New Roman"/>
          <w:sz w:val="24"/>
          <w:szCs w:val="24"/>
        </w:rPr>
        <w:t>Certification of a coating type alone will not be sufficient</w:t>
      </w:r>
      <w:r w:rsidR="009E2894">
        <w:rPr>
          <w:rFonts w:ascii="Times New Roman" w:hAnsi="Times New Roman" w:cs="Times New Roman"/>
          <w:sz w:val="24"/>
          <w:szCs w:val="24"/>
        </w:rPr>
        <w:t xml:space="preserve"> </w:t>
      </w:r>
      <w:r w:rsidR="00A94B90" w:rsidRPr="00A94B90">
        <w:rPr>
          <w:rFonts w:ascii="Times New Roman" w:hAnsi="Times New Roman" w:cs="Times New Roman"/>
          <w:sz w:val="24"/>
          <w:szCs w:val="24"/>
        </w:rPr>
        <w:t>to meet this requirement. Certification of a</w:t>
      </w:r>
    </w:p>
    <w:p w14:paraId="1EE43936" w14:textId="0A5B3D13" w:rsidR="006D5022" w:rsidRDefault="009E2894"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A94B90" w:rsidRPr="00A94B90">
        <w:rPr>
          <w:rFonts w:ascii="Times New Roman" w:hAnsi="Times New Roman" w:cs="Times New Roman"/>
          <w:sz w:val="24"/>
          <w:szCs w:val="24"/>
        </w:rPr>
        <w:t xml:space="preserve"> distributor, and not the tank or coating manufacturer, will not be accepted.</w:t>
      </w:r>
    </w:p>
    <w:p w14:paraId="6942B035" w14:textId="3E6EC4D6" w:rsidR="009E2894" w:rsidRPr="00DF7A35" w:rsidRDefault="009E2894" w:rsidP="00A94B90">
      <w:pPr>
        <w:pStyle w:val="ListParagraph"/>
        <w:rPr>
          <w:rFonts w:ascii="Times New Roman" w:hAnsi="Times New Roman" w:cs="Times New Roman"/>
          <w:sz w:val="16"/>
          <w:szCs w:val="16"/>
        </w:rPr>
      </w:pPr>
    </w:p>
    <w:p w14:paraId="0CBBAE4A" w14:textId="576335E1" w:rsidR="00302E4A" w:rsidRDefault="009E2894" w:rsidP="00302E4A">
      <w:pPr>
        <w:pStyle w:val="ListParagraph"/>
        <w:rPr>
          <w:rFonts w:ascii="Times New Roman" w:hAnsi="Times New Roman" w:cs="Times New Roman"/>
          <w:sz w:val="24"/>
          <w:szCs w:val="24"/>
        </w:rPr>
      </w:pPr>
      <w:r>
        <w:rPr>
          <w:rFonts w:ascii="Times New Roman" w:hAnsi="Times New Roman" w:cs="Times New Roman"/>
          <w:sz w:val="24"/>
          <w:szCs w:val="24"/>
        </w:rPr>
        <w:t xml:space="preserve">2.4.4 </w:t>
      </w:r>
      <w:r w:rsidR="00302E4A" w:rsidRPr="00A94B90">
        <w:rPr>
          <w:rFonts w:ascii="Times New Roman" w:hAnsi="Times New Roman" w:cs="Times New Roman"/>
          <w:sz w:val="24"/>
          <w:szCs w:val="24"/>
        </w:rPr>
        <w:t>All materials furnished by the tank manufacturer which are in contact with stored water shall be certified</w:t>
      </w:r>
    </w:p>
    <w:p w14:paraId="0F0973BC" w14:textId="6A1B483E" w:rsidR="00DF7A35" w:rsidRDefault="00302E4A" w:rsidP="00302E4A">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 to</w:t>
      </w: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meet </w:t>
      </w:r>
      <w:r w:rsidR="00254FA0">
        <w:rPr>
          <w:rFonts w:ascii="Times New Roman" w:hAnsi="Times New Roman" w:cs="Times New Roman"/>
          <w:sz w:val="24"/>
          <w:szCs w:val="24"/>
        </w:rPr>
        <w:t>AISC</w:t>
      </w:r>
      <w:r w:rsidRPr="00A94B90">
        <w:rPr>
          <w:rFonts w:ascii="Times New Roman" w:hAnsi="Times New Roman" w:cs="Times New Roman"/>
          <w:sz w:val="24"/>
          <w:szCs w:val="24"/>
        </w:rPr>
        <w:t>. Certification of a coating type alone will not be sufficient</w:t>
      </w:r>
      <w:r w:rsidR="00DF7A35">
        <w:rPr>
          <w:rFonts w:ascii="Times New Roman" w:hAnsi="Times New Roman" w:cs="Times New Roman"/>
          <w:sz w:val="24"/>
          <w:szCs w:val="24"/>
        </w:rPr>
        <w:t xml:space="preserve"> </w:t>
      </w:r>
      <w:r w:rsidRPr="00A94B90">
        <w:rPr>
          <w:rFonts w:ascii="Times New Roman" w:hAnsi="Times New Roman" w:cs="Times New Roman"/>
          <w:sz w:val="24"/>
          <w:szCs w:val="24"/>
        </w:rPr>
        <w:t xml:space="preserve">to meet this requirement. </w:t>
      </w:r>
    </w:p>
    <w:p w14:paraId="018183F8" w14:textId="77777777" w:rsidR="00DF7A35" w:rsidRDefault="00DF7A35"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9E2894" w:rsidRPr="009E2894">
        <w:rPr>
          <w:rFonts w:ascii="Times New Roman" w:hAnsi="Times New Roman" w:cs="Times New Roman"/>
          <w:sz w:val="24"/>
          <w:szCs w:val="24"/>
        </w:rPr>
        <w:t>R</w:t>
      </w:r>
      <w:r>
        <w:rPr>
          <w:rFonts w:ascii="Times New Roman" w:hAnsi="Times New Roman" w:cs="Times New Roman"/>
          <w:sz w:val="24"/>
          <w:szCs w:val="24"/>
        </w:rPr>
        <w:t>F</w:t>
      </w:r>
      <w:r w:rsidR="009E2894" w:rsidRPr="009E2894">
        <w:rPr>
          <w:rFonts w:ascii="Times New Roman" w:hAnsi="Times New Roman" w:cs="Times New Roman"/>
          <w:sz w:val="24"/>
          <w:szCs w:val="24"/>
        </w:rPr>
        <w:t>P</w:t>
      </w:r>
      <w:r>
        <w:rPr>
          <w:rFonts w:ascii="Times New Roman" w:hAnsi="Times New Roman" w:cs="Times New Roman"/>
          <w:sz w:val="24"/>
          <w:szCs w:val="24"/>
        </w:rPr>
        <w:t xml:space="preserve"> </w:t>
      </w:r>
      <w:r w:rsidR="009E2894" w:rsidRPr="009E2894">
        <w:rPr>
          <w:rFonts w:ascii="Times New Roman" w:hAnsi="Times New Roman" w:cs="Times New Roman"/>
          <w:sz w:val="24"/>
          <w:szCs w:val="24"/>
        </w:rPr>
        <w:t xml:space="preserve">(rolled, </w:t>
      </w:r>
      <w:r>
        <w:rPr>
          <w:rFonts w:ascii="Times New Roman" w:hAnsi="Times New Roman" w:cs="Times New Roman"/>
          <w:sz w:val="24"/>
          <w:szCs w:val="24"/>
        </w:rPr>
        <w:t>flat</w:t>
      </w:r>
      <w:r w:rsidR="009E2894" w:rsidRPr="009E2894">
        <w:rPr>
          <w:rFonts w:ascii="Times New Roman" w:hAnsi="Times New Roman" w:cs="Times New Roman"/>
          <w:sz w:val="24"/>
          <w:szCs w:val="24"/>
        </w:rPr>
        <w:t xml:space="preserve"> panel) bolted tank design shall have lap joint connections on</w:t>
      </w:r>
      <w:r w:rsidR="00302E4A">
        <w:rPr>
          <w:rFonts w:ascii="Times New Roman" w:hAnsi="Times New Roman" w:cs="Times New Roman"/>
          <w:sz w:val="24"/>
          <w:szCs w:val="24"/>
        </w:rPr>
        <w:t xml:space="preserve"> </w:t>
      </w:r>
      <w:r w:rsidR="009E2894" w:rsidRPr="009E2894">
        <w:rPr>
          <w:rFonts w:ascii="Times New Roman" w:hAnsi="Times New Roman" w:cs="Times New Roman"/>
          <w:sz w:val="24"/>
          <w:szCs w:val="24"/>
        </w:rPr>
        <w:t>both vertical and</w:t>
      </w:r>
      <w:r w:rsidR="00302E4A">
        <w:rPr>
          <w:rFonts w:ascii="Times New Roman" w:hAnsi="Times New Roman" w:cs="Times New Roman"/>
          <w:sz w:val="24"/>
          <w:szCs w:val="24"/>
        </w:rPr>
        <w:t xml:space="preserve"> </w:t>
      </w:r>
      <w:r w:rsidR="009E2894" w:rsidRPr="009E2894">
        <w:rPr>
          <w:rFonts w:ascii="Times New Roman" w:hAnsi="Times New Roman" w:cs="Times New Roman"/>
          <w:sz w:val="24"/>
          <w:szCs w:val="24"/>
        </w:rPr>
        <w:t>horizontal</w:t>
      </w:r>
    </w:p>
    <w:p w14:paraId="3A820894" w14:textId="25814637" w:rsidR="009E2894" w:rsidRPr="007330B7" w:rsidRDefault="00DF7A35" w:rsidP="00A94B90">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9E2894" w:rsidRPr="009E2894">
        <w:rPr>
          <w:rFonts w:ascii="Times New Roman" w:hAnsi="Times New Roman" w:cs="Times New Roman"/>
          <w:sz w:val="24"/>
          <w:szCs w:val="24"/>
        </w:rPr>
        <w:t xml:space="preserve"> shell seams.  American Petroleum Institute (API 12B) flanged panel tank</w:t>
      </w:r>
      <w:r>
        <w:rPr>
          <w:rFonts w:ascii="Times New Roman" w:hAnsi="Times New Roman" w:cs="Times New Roman"/>
          <w:sz w:val="24"/>
          <w:szCs w:val="24"/>
        </w:rPr>
        <w:t xml:space="preserve"> </w:t>
      </w:r>
      <w:r w:rsidR="009E2894" w:rsidRPr="009E2894">
        <w:rPr>
          <w:rFonts w:ascii="Times New Roman" w:hAnsi="Times New Roman" w:cs="Times New Roman"/>
          <w:sz w:val="24"/>
          <w:szCs w:val="24"/>
        </w:rPr>
        <w:t>design will not be</w:t>
      </w:r>
      <w:r w:rsidR="00302E4A">
        <w:rPr>
          <w:rFonts w:ascii="Times New Roman" w:hAnsi="Times New Roman" w:cs="Times New Roman"/>
          <w:sz w:val="24"/>
          <w:szCs w:val="24"/>
        </w:rPr>
        <w:t xml:space="preserve"> </w:t>
      </w:r>
      <w:r w:rsidR="009E2894" w:rsidRPr="009E2894">
        <w:rPr>
          <w:rFonts w:ascii="Times New Roman" w:hAnsi="Times New Roman" w:cs="Times New Roman"/>
          <w:sz w:val="24"/>
          <w:szCs w:val="24"/>
        </w:rPr>
        <w:t>acceptable.</w:t>
      </w:r>
    </w:p>
    <w:p w14:paraId="4FB01E0B" w14:textId="327D5A86" w:rsidR="007330B7" w:rsidRPr="001C5C35" w:rsidRDefault="007330B7" w:rsidP="006D5022">
      <w:pPr>
        <w:pStyle w:val="ListParagraph"/>
        <w:rPr>
          <w:rFonts w:ascii="Times New Roman" w:hAnsi="Times New Roman" w:cs="Times New Roman"/>
          <w:sz w:val="16"/>
          <w:szCs w:val="16"/>
        </w:rPr>
      </w:pPr>
    </w:p>
    <w:p w14:paraId="0E0687F2" w14:textId="1A295A8E" w:rsidR="007330B7" w:rsidRDefault="00A94B90" w:rsidP="00A94B90">
      <w:pPr>
        <w:pStyle w:val="ListParagraph"/>
        <w:numPr>
          <w:ilvl w:val="1"/>
          <w:numId w:val="13"/>
        </w:numPr>
        <w:rPr>
          <w:rFonts w:ascii="Times New Roman" w:hAnsi="Times New Roman" w:cs="Times New Roman"/>
          <w:b/>
          <w:bCs/>
          <w:sz w:val="24"/>
          <w:szCs w:val="24"/>
        </w:rPr>
      </w:pPr>
      <w:r>
        <w:rPr>
          <w:rFonts w:ascii="Times New Roman" w:hAnsi="Times New Roman" w:cs="Times New Roman"/>
          <w:b/>
          <w:bCs/>
          <w:sz w:val="24"/>
          <w:szCs w:val="24"/>
        </w:rPr>
        <w:t>DESIGN LOADS</w:t>
      </w:r>
    </w:p>
    <w:p w14:paraId="2EEB7662" w14:textId="42C416E5" w:rsidR="00A94B90" w:rsidRPr="001C5C35" w:rsidRDefault="00A94B90" w:rsidP="00A94B90">
      <w:pPr>
        <w:ind w:left="99"/>
        <w:rPr>
          <w:rFonts w:ascii="Times New Roman" w:hAnsi="Times New Roman" w:cs="Times New Roman"/>
          <w:sz w:val="16"/>
          <w:szCs w:val="16"/>
        </w:rPr>
      </w:pPr>
    </w:p>
    <w:p w14:paraId="0A0E0D98" w14:textId="0F312AA3"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2.5.1 Specific Gravity ________________</w:t>
      </w:r>
    </w:p>
    <w:p w14:paraId="582C3125" w14:textId="77777777" w:rsidR="00866EA2" w:rsidRPr="00DF7A35" w:rsidRDefault="00866EA2" w:rsidP="00866EA2">
      <w:pPr>
        <w:ind w:left="99"/>
        <w:rPr>
          <w:rFonts w:ascii="Times New Roman" w:hAnsi="Times New Roman" w:cs="Times New Roman"/>
          <w:sz w:val="16"/>
          <w:szCs w:val="16"/>
        </w:rPr>
      </w:pPr>
    </w:p>
    <w:p w14:paraId="326649BC" w14:textId="62AA964F"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302E4A">
        <w:rPr>
          <w:rFonts w:ascii="Times New Roman" w:hAnsi="Times New Roman" w:cs="Times New Roman"/>
          <w:sz w:val="24"/>
          <w:szCs w:val="24"/>
        </w:rPr>
        <w:t>2</w:t>
      </w:r>
      <w:r w:rsidRPr="00866EA2">
        <w:rPr>
          <w:rFonts w:ascii="Times New Roman" w:hAnsi="Times New Roman" w:cs="Times New Roman"/>
          <w:sz w:val="24"/>
          <w:szCs w:val="24"/>
        </w:rPr>
        <w:tab/>
        <w:t>Design Freeboard ______________inches</w:t>
      </w:r>
    </w:p>
    <w:p w14:paraId="19277D5A" w14:textId="77777777" w:rsidR="00866EA2" w:rsidRPr="00DF7A35" w:rsidRDefault="00866EA2" w:rsidP="00866EA2">
      <w:pPr>
        <w:ind w:left="99"/>
        <w:rPr>
          <w:rFonts w:ascii="Times New Roman" w:hAnsi="Times New Roman" w:cs="Times New Roman"/>
          <w:sz w:val="16"/>
          <w:szCs w:val="16"/>
        </w:rPr>
      </w:pPr>
    </w:p>
    <w:p w14:paraId="1B00A72F" w14:textId="5CBDF72D" w:rsid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302E4A">
        <w:rPr>
          <w:rFonts w:ascii="Times New Roman" w:hAnsi="Times New Roman" w:cs="Times New Roman"/>
          <w:sz w:val="24"/>
          <w:szCs w:val="24"/>
        </w:rPr>
        <w:t>3</w:t>
      </w:r>
      <w:r w:rsidRPr="00866EA2">
        <w:rPr>
          <w:rFonts w:ascii="Times New Roman" w:hAnsi="Times New Roman" w:cs="Times New Roman"/>
          <w:sz w:val="24"/>
          <w:szCs w:val="24"/>
        </w:rPr>
        <w:tab/>
        <w:t xml:space="preserve">Wind Velocity ________________mph </w:t>
      </w:r>
    </w:p>
    <w:p w14:paraId="4112A280" w14:textId="02F0F1B4" w:rsidR="00B8309C" w:rsidRPr="00DF7A35" w:rsidRDefault="00B8309C" w:rsidP="00866EA2">
      <w:pPr>
        <w:ind w:left="99"/>
        <w:rPr>
          <w:rFonts w:ascii="Times New Roman" w:hAnsi="Times New Roman" w:cs="Times New Roman"/>
          <w:sz w:val="16"/>
          <w:szCs w:val="16"/>
        </w:rPr>
      </w:pPr>
    </w:p>
    <w:p w14:paraId="70753AC3" w14:textId="7C6C1C61" w:rsidR="00B8309C" w:rsidRPr="00866EA2" w:rsidRDefault="00B8309C" w:rsidP="00866EA2">
      <w:pPr>
        <w:ind w:left="99"/>
        <w:rPr>
          <w:rFonts w:ascii="Times New Roman" w:hAnsi="Times New Roman" w:cs="Times New Roman"/>
          <w:sz w:val="24"/>
          <w:szCs w:val="24"/>
        </w:rPr>
      </w:pPr>
      <w:r>
        <w:rPr>
          <w:rFonts w:ascii="Times New Roman" w:hAnsi="Times New Roman" w:cs="Times New Roman"/>
          <w:sz w:val="24"/>
          <w:szCs w:val="24"/>
        </w:rPr>
        <w:t>2.5.4  Tank working capacity shall be ___________________ gallons (useable, U.S. Gallons)</w:t>
      </w:r>
    </w:p>
    <w:p w14:paraId="031A867A" w14:textId="77777777" w:rsidR="00866EA2" w:rsidRPr="00DF7A35" w:rsidRDefault="00866EA2" w:rsidP="00866EA2">
      <w:pPr>
        <w:ind w:left="99"/>
        <w:rPr>
          <w:rFonts w:ascii="Times New Roman" w:hAnsi="Times New Roman" w:cs="Times New Roman"/>
          <w:sz w:val="16"/>
          <w:szCs w:val="16"/>
        </w:rPr>
      </w:pPr>
    </w:p>
    <w:p w14:paraId="15CB16DD" w14:textId="2F975C55" w:rsidR="00866EA2" w:rsidRPr="00866EA2"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B8309C">
        <w:rPr>
          <w:rFonts w:ascii="Times New Roman" w:hAnsi="Times New Roman" w:cs="Times New Roman"/>
          <w:sz w:val="24"/>
          <w:szCs w:val="24"/>
        </w:rPr>
        <w:t>5</w:t>
      </w:r>
      <w:r w:rsidRPr="00866EA2">
        <w:rPr>
          <w:rFonts w:ascii="Times New Roman" w:hAnsi="Times New Roman" w:cs="Times New Roman"/>
          <w:sz w:val="24"/>
          <w:szCs w:val="24"/>
        </w:rPr>
        <w:tab/>
      </w:r>
      <w:r w:rsidR="00DF7A35">
        <w:rPr>
          <w:rFonts w:ascii="Times New Roman" w:hAnsi="Times New Roman" w:cs="Times New Roman"/>
          <w:sz w:val="24"/>
          <w:szCs w:val="24"/>
        </w:rPr>
        <w:t xml:space="preserve">Seismic </w:t>
      </w:r>
      <w:r w:rsidR="00A36B38">
        <w:rPr>
          <w:rFonts w:ascii="Times New Roman" w:hAnsi="Times New Roman" w:cs="Times New Roman"/>
          <w:sz w:val="24"/>
          <w:szCs w:val="24"/>
        </w:rPr>
        <w:t>S</w:t>
      </w:r>
      <w:r w:rsidRPr="00866EA2">
        <w:rPr>
          <w:rFonts w:ascii="Times New Roman" w:hAnsi="Times New Roman" w:cs="Times New Roman"/>
          <w:sz w:val="24"/>
          <w:szCs w:val="24"/>
        </w:rPr>
        <w:t>ite Class A, B, C, or D _______________</w:t>
      </w:r>
    </w:p>
    <w:p w14:paraId="2B38D0F6" w14:textId="77777777" w:rsidR="00866EA2" w:rsidRPr="00DF7A35" w:rsidRDefault="00866EA2" w:rsidP="00866EA2">
      <w:pPr>
        <w:ind w:left="99"/>
        <w:rPr>
          <w:rFonts w:ascii="Times New Roman" w:hAnsi="Times New Roman" w:cs="Times New Roman"/>
          <w:sz w:val="16"/>
          <w:szCs w:val="16"/>
        </w:rPr>
      </w:pPr>
    </w:p>
    <w:p w14:paraId="4A118E1F" w14:textId="38039DFB" w:rsidR="00302E4A" w:rsidRDefault="00866EA2" w:rsidP="00866EA2">
      <w:pPr>
        <w:ind w:left="99"/>
        <w:rPr>
          <w:rFonts w:ascii="Times New Roman" w:hAnsi="Times New Roman" w:cs="Times New Roman"/>
          <w:sz w:val="24"/>
          <w:szCs w:val="24"/>
        </w:rPr>
      </w:pPr>
      <w:r w:rsidRPr="00866EA2">
        <w:rPr>
          <w:rFonts w:ascii="Times New Roman" w:hAnsi="Times New Roman" w:cs="Times New Roman"/>
          <w:sz w:val="24"/>
          <w:szCs w:val="24"/>
        </w:rPr>
        <w:t>2.5.</w:t>
      </w:r>
      <w:r w:rsidR="00B8309C">
        <w:rPr>
          <w:rFonts w:ascii="Times New Roman" w:hAnsi="Times New Roman" w:cs="Times New Roman"/>
          <w:sz w:val="24"/>
          <w:szCs w:val="24"/>
        </w:rPr>
        <w:t>6</w:t>
      </w:r>
      <w:r w:rsidRPr="00866EA2">
        <w:rPr>
          <w:rFonts w:ascii="Times New Roman" w:hAnsi="Times New Roman" w:cs="Times New Roman"/>
          <w:sz w:val="24"/>
          <w:szCs w:val="24"/>
        </w:rPr>
        <w:t xml:space="preserve">   </w:t>
      </w:r>
      <w:r w:rsidR="00302E4A" w:rsidRPr="00A94B90">
        <w:rPr>
          <w:rFonts w:ascii="Times New Roman" w:hAnsi="Times New Roman" w:cs="Times New Roman"/>
          <w:sz w:val="24"/>
          <w:szCs w:val="24"/>
        </w:rPr>
        <w:t>Earthquake Seismic Use Group per AWWA D 103 (Use Group: I, II, or III)</w:t>
      </w:r>
      <w:r w:rsidR="00302E4A">
        <w:rPr>
          <w:rFonts w:ascii="Times New Roman" w:hAnsi="Times New Roman" w:cs="Times New Roman"/>
          <w:sz w:val="24"/>
          <w:szCs w:val="24"/>
        </w:rPr>
        <w:t xml:space="preserve"> ________________</w:t>
      </w:r>
    </w:p>
    <w:p w14:paraId="17CD930D" w14:textId="77777777" w:rsidR="00302E4A" w:rsidRPr="00DF7A35" w:rsidRDefault="00302E4A" w:rsidP="00866EA2">
      <w:pPr>
        <w:ind w:left="99"/>
        <w:rPr>
          <w:rFonts w:ascii="Times New Roman" w:hAnsi="Times New Roman" w:cs="Times New Roman"/>
          <w:sz w:val="16"/>
          <w:szCs w:val="16"/>
        </w:rPr>
      </w:pPr>
    </w:p>
    <w:p w14:paraId="77AF39D0" w14:textId="7EC0726E" w:rsidR="00A94B90" w:rsidRDefault="00302E4A" w:rsidP="00866EA2">
      <w:pPr>
        <w:ind w:left="99"/>
        <w:rPr>
          <w:rFonts w:ascii="Times New Roman" w:hAnsi="Times New Roman" w:cs="Times New Roman"/>
          <w:sz w:val="24"/>
          <w:szCs w:val="24"/>
        </w:rPr>
      </w:pPr>
      <w:r>
        <w:rPr>
          <w:rFonts w:ascii="Times New Roman" w:hAnsi="Times New Roman" w:cs="Times New Roman"/>
          <w:sz w:val="24"/>
          <w:szCs w:val="24"/>
        </w:rPr>
        <w:t>2.5.</w:t>
      </w:r>
      <w:r w:rsidR="00B8309C">
        <w:rPr>
          <w:rFonts w:ascii="Times New Roman" w:hAnsi="Times New Roman" w:cs="Times New Roman"/>
          <w:sz w:val="24"/>
          <w:szCs w:val="24"/>
        </w:rPr>
        <w:t>7</w:t>
      </w:r>
      <w:r>
        <w:rPr>
          <w:rFonts w:ascii="Times New Roman" w:hAnsi="Times New Roman" w:cs="Times New Roman"/>
          <w:sz w:val="24"/>
          <w:szCs w:val="24"/>
        </w:rPr>
        <w:t xml:space="preserve">   </w:t>
      </w:r>
      <w:r w:rsidRPr="00A94B90">
        <w:rPr>
          <w:rFonts w:ascii="Times New Roman" w:hAnsi="Times New Roman" w:cs="Times New Roman"/>
          <w:sz w:val="24"/>
          <w:szCs w:val="24"/>
        </w:rPr>
        <w:t xml:space="preserve">Roof Snow Load </w:t>
      </w:r>
      <w:r>
        <w:rPr>
          <w:rFonts w:ascii="Times New Roman" w:hAnsi="Times New Roman" w:cs="Times New Roman"/>
          <w:sz w:val="24"/>
          <w:szCs w:val="24"/>
        </w:rPr>
        <w:t>______________</w:t>
      </w:r>
      <w:r w:rsidRPr="00A94B90">
        <w:rPr>
          <w:rFonts w:ascii="Times New Roman" w:hAnsi="Times New Roman" w:cs="Times New Roman"/>
          <w:sz w:val="24"/>
          <w:szCs w:val="24"/>
        </w:rPr>
        <w:t>psf.</w:t>
      </w:r>
      <w:r w:rsidR="00A94B90" w:rsidRPr="00A94B90">
        <w:rPr>
          <w:rFonts w:ascii="Times New Roman" w:hAnsi="Times New Roman" w:cs="Times New Roman"/>
          <w:sz w:val="24"/>
          <w:szCs w:val="24"/>
        </w:rPr>
        <w:tab/>
      </w:r>
    </w:p>
    <w:p w14:paraId="37F2D42E" w14:textId="79C2CA0A" w:rsidR="00DF7A35" w:rsidRPr="00DF7A35" w:rsidRDefault="00DF7A35" w:rsidP="00866EA2">
      <w:pPr>
        <w:ind w:left="99"/>
        <w:rPr>
          <w:rFonts w:ascii="Times New Roman" w:hAnsi="Times New Roman" w:cs="Times New Roman"/>
          <w:sz w:val="16"/>
          <w:szCs w:val="16"/>
        </w:rPr>
      </w:pPr>
    </w:p>
    <w:p w14:paraId="40CDDFF6" w14:textId="36216426" w:rsidR="00DF7A35" w:rsidRDefault="00DF7A35" w:rsidP="00866EA2">
      <w:pPr>
        <w:ind w:left="99"/>
        <w:rPr>
          <w:rFonts w:ascii="Times New Roman" w:hAnsi="Times New Roman" w:cs="Times New Roman"/>
          <w:sz w:val="24"/>
          <w:szCs w:val="24"/>
        </w:rPr>
      </w:pPr>
      <w:r>
        <w:rPr>
          <w:rFonts w:ascii="Times New Roman" w:hAnsi="Times New Roman" w:cs="Times New Roman"/>
          <w:sz w:val="24"/>
          <w:szCs w:val="24"/>
        </w:rPr>
        <w:t>2.5.8   Roof Live Load _______________psf.</w:t>
      </w:r>
    </w:p>
    <w:p w14:paraId="3A0BDB99" w14:textId="73F45598" w:rsidR="00DF7A35" w:rsidRPr="00DF7A35" w:rsidRDefault="00DF7A35" w:rsidP="00866EA2">
      <w:pPr>
        <w:ind w:left="99"/>
        <w:rPr>
          <w:rFonts w:ascii="Times New Roman" w:hAnsi="Times New Roman" w:cs="Times New Roman"/>
          <w:sz w:val="16"/>
          <w:szCs w:val="16"/>
        </w:rPr>
      </w:pPr>
    </w:p>
    <w:p w14:paraId="7F84A053" w14:textId="1463063B" w:rsidR="00DF7A35" w:rsidRDefault="00DF7A35" w:rsidP="00866EA2">
      <w:pPr>
        <w:ind w:left="99"/>
        <w:rPr>
          <w:rFonts w:ascii="Times New Roman" w:hAnsi="Times New Roman" w:cs="Times New Roman"/>
          <w:sz w:val="24"/>
          <w:szCs w:val="24"/>
        </w:rPr>
      </w:pPr>
      <w:r>
        <w:rPr>
          <w:rFonts w:ascii="Times New Roman" w:hAnsi="Times New Roman" w:cs="Times New Roman"/>
          <w:sz w:val="24"/>
          <w:szCs w:val="24"/>
        </w:rPr>
        <w:t>2.5.9  pH level ranges from ________min. to ________Max.</w:t>
      </w:r>
    </w:p>
    <w:p w14:paraId="35F2B790" w14:textId="3B78D6A5" w:rsidR="00DF7A35" w:rsidRPr="00DF7A35" w:rsidRDefault="00DF7A35" w:rsidP="00866EA2">
      <w:pPr>
        <w:ind w:left="99"/>
        <w:rPr>
          <w:rFonts w:ascii="Times New Roman" w:hAnsi="Times New Roman" w:cs="Times New Roman"/>
          <w:sz w:val="16"/>
          <w:szCs w:val="16"/>
        </w:rPr>
      </w:pPr>
    </w:p>
    <w:p w14:paraId="25CF4EC9" w14:textId="657C63F3" w:rsidR="00DF7A35" w:rsidRPr="00A94B90" w:rsidRDefault="00DF7A35" w:rsidP="00866EA2">
      <w:pPr>
        <w:ind w:left="99"/>
        <w:rPr>
          <w:rFonts w:ascii="Times New Roman" w:hAnsi="Times New Roman" w:cs="Times New Roman"/>
          <w:sz w:val="24"/>
          <w:szCs w:val="24"/>
        </w:rPr>
      </w:pPr>
      <w:r>
        <w:rPr>
          <w:rFonts w:ascii="Times New Roman" w:hAnsi="Times New Roman" w:cs="Times New Roman"/>
          <w:sz w:val="24"/>
          <w:szCs w:val="24"/>
        </w:rPr>
        <w:t>2.5.10 Product to be stored in the tanks is ______________________________</w:t>
      </w:r>
    </w:p>
    <w:p w14:paraId="3ECD9FD0" w14:textId="77777777" w:rsidR="00B6387B" w:rsidRPr="00385F73" w:rsidRDefault="0087042D">
      <w:pPr>
        <w:pStyle w:val="Heading1"/>
        <w:spacing w:before="234"/>
        <w:rPr>
          <w:rFonts w:ascii="Times New Roman" w:hAnsi="Times New Roman" w:cs="Times New Roman"/>
        </w:rPr>
      </w:pPr>
      <w:r w:rsidRPr="00385F73">
        <w:rPr>
          <w:rFonts w:ascii="Times New Roman" w:hAnsi="Times New Roman" w:cs="Times New Roman"/>
        </w:rPr>
        <w:t>PART 3 – MATERIAL SPECIFICATIONS</w:t>
      </w:r>
    </w:p>
    <w:p w14:paraId="3ECD9FD1" w14:textId="77777777" w:rsidR="00B6387B" w:rsidRPr="00DF7A35" w:rsidRDefault="00B6387B">
      <w:pPr>
        <w:pStyle w:val="BodyText"/>
        <w:spacing w:before="1"/>
        <w:rPr>
          <w:rFonts w:ascii="Times New Roman" w:hAnsi="Times New Roman" w:cs="Times New Roman"/>
          <w:b/>
          <w:sz w:val="16"/>
          <w:szCs w:val="16"/>
        </w:rPr>
      </w:pPr>
    </w:p>
    <w:p w14:paraId="3ECD9FD2" w14:textId="77777777" w:rsidR="00B6387B" w:rsidRPr="00A94B90" w:rsidRDefault="0087042D">
      <w:pPr>
        <w:pStyle w:val="ListParagraph"/>
        <w:numPr>
          <w:ilvl w:val="1"/>
          <w:numId w:val="12"/>
        </w:numPr>
        <w:tabs>
          <w:tab w:val="left" w:pos="731"/>
          <w:tab w:val="left" w:pos="732"/>
        </w:tabs>
        <w:ind w:hanging="631"/>
        <w:rPr>
          <w:rFonts w:ascii="Times New Roman" w:hAnsi="Times New Roman" w:cs="Times New Roman"/>
          <w:b/>
          <w:bCs/>
          <w:sz w:val="24"/>
        </w:rPr>
      </w:pPr>
      <w:r w:rsidRPr="00A94B90">
        <w:rPr>
          <w:rFonts w:ascii="Times New Roman" w:hAnsi="Times New Roman" w:cs="Times New Roman"/>
          <w:b/>
          <w:bCs/>
          <w:sz w:val="24"/>
        </w:rPr>
        <w:t>PLATES AND SHEETS</w:t>
      </w:r>
    </w:p>
    <w:p w14:paraId="3ECD9FD3" w14:textId="77777777" w:rsidR="00B6387B" w:rsidRPr="00DF7A35" w:rsidRDefault="00B6387B">
      <w:pPr>
        <w:pStyle w:val="BodyText"/>
        <w:spacing w:before="11"/>
        <w:rPr>
          <w:rFonts w:ascii="Times New Roman" w:hAnsi="Times New Roman" w:cs="Times New Roman"/>
          <w:sz w:val="16"/>
          <w:szCs w:val="16"/>
        </w:rPr>
      </w:pPr>
    </w:p>
    <w:p w14:paraId="3ECD9FD4" w14:textId="0DAA3687" w:rsidR="00B6387B" w:rsidRPr="00385F73" w:rsidRDefault="0087042D">
      <w:pPr>
        <w:pStyle w:val="ListParagraph"/>
        <w:numPr>
          <w:ilvl w:val="2"/>
          <w:numId w:val="12"/>
        </w:numPr>
        <w:tabs>
          <w:tab w:val="left" w:pos="732"/>
        </w:tabs>
        <w:ind w:right="519" w:hanging="631"/>
        <w:rPr>
          <w:rFonts w:ascii="Times New Roman" w:hAnsi="Times New Roman" w:cs="Times New Roman"/>
          <w:sz w:val="24"/>
        </w:rPr>
      </w:pPr>
      <w:r w:rsidRPr="00385F73">
        <w:rPr>
          <w:rFonts w:ascii="Times New Roman" w:hAnsi="Times New Roman" w:cs="Times New Roman"/>
          <w:sz w:val="24"/>
        </w:rPr>
        <w:t>Plates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sheets</w:t>
      </w:r>
      <w:r w:rsidRPr="00385F73">
        <w:rPr>
          <w:rFonts w:ascii="Times New Roman" w:hAnsi="Times New Roman" w:cs="Times New Roman"/>
          <w:spacing w:val="-1"/>
          <w:sz w:val="24"/>
        </w:rPr>
        <w:t xml:space="preserve"> </w:t>
      </w:r>
      <w:r w:rsidRPr="00385F73">
        <w:rPr>
          <w:rFonts w:ascii="Times New Roman" w:hAnsi="Times New Roman" w:cs="Times New Roman"/>
          <w:sz w:val="24"/>
        </w:rPr>
        <w:t>used</w:t>
      </w:r>
      <w:r w:rsidRPr="00385F73">
        <w:rPr>
          <w:rFonts w:ascii="Times New Roman" w:hAnsi="Times New Roman" w:cs="Times New Roman"/>
          <w:spacing w:val="-4"/>
          <w:sz w:val="24"/>
        </w:rPr>
        <w:t xml:space="preserve"> </w:t>
      </w:r>
      <w:r w:rsidRPr="00385F73">
        <w:rPr>
          <w:rFonts w:ascii="Times New Roman" w:hAnsi="Times New Roman" w:cs="Times New Roman"/>
          <w:sz w:val="24"/>
        </w:rPr>
        <w:t>in</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construction</w:t>
      </w:r>
      <w:r w:rsidRPr="00385F73">
        <w:rPr>
          <w:rFonts w:ascii="Times New Roman" w:hAnsi="Times New Roman" w:cs="Times New Roman"/>
          <w:spacing w:val="-2"/>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tank</w:t>
      </w:r>
      <w:r w:rsidRPr="00385F73">
        <w:rPr>
          <w:rFonts w:ascii="Times New Roman" w:hAnsi="Times New Roman" w:cs="Times New Roman"/>
          <w:spacing w:val="-4"/>
          <w:sz w:val="24"/>
        </w:rPr>
        <w:t xml:space="preserve"> </w:t>
      </w:r>
      <w:r w:rsidRPr="00385F73">
        <w:rPr>
          <w:rFonts w:ascii="Times New Roman" w:hAnsi="Times New Roman" w:cs="Times New Roman"/>
          <w:sz w:val="24"/>
        </w:rPr>
        <w:t>shell,</w:t>
      </w:r>
      <w:r w:rsidRPr="00385F73">
        <w:rPr>
          <w:rFonts w:ascii="Times New Roman" w:hAnsi="Times New Roman" w:cs="Times New Roman"/>
          <w:spacing w:val="-1"/>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floor</w:t>
      </w:r>
      <w:r w:rsidRPr="00385F73">
        <w:rPr>
          <w:rFonts w:ascii="Times New Roman" w:hAnsi="Times New Roman" w:cs="Times New Roman"/>
          <w:spacing w:val="-2"/>
          <w:sz w:val="24"/>
        </w:rPr>
        <w:t xml:space="preserve"> </w:t>
      </w:r>
      <w:r w:rsidRPr="00385F73">
        <w:rPr>
          <w:rFonts w:ascii="Times New Roman" w:hAnsi="Times New Roman" w:cs="Times New Roman"/>
          <w:sz w:val="24"/>
        </w:rPr>
        <w:t>(when</w:t>
      </w:r>
      <w:r w:rsidRPr="00385F73">
        <w:rPr>
          <w:rFonts w:ascii="Times New Roman" w:hAnsi="Times New Roman" w:cs="Times New Roman"/>
          <w:spacing w:val="-2"/>
          <w:sz w:val="24"/>
        </w:rPr>
        <w:t xml:space="preserve"> </w:t>
      </w:r>
      <w:r w:rsidRPr="00385F73">
        <w:rPr>
          <w:rFonts w:ascii="Times New Roman" w:hAnsi="Times New Roman" w:cs="Times New Roman"/>
          <w:sz w:val="24"/>
        </w:rPr>
        <w:t>supplied)</w:t>
      </w:r>
      <w:r w:rsidRPr="00385F73">
        <w:rPr>
          <w:rFonts w:ascii="Times New Roman" w:hAnsi="Times New Roman" w:cs="Times New Roman"/>
          <w:spacing w:val="-4"/>
          <w:sz w:val="24"/>
        </w:rPr>
        <w:t xml:space="preserve"> </w:t>
      </w:r>
      <w:r w:rsidRPr="00385F73">
        <w:rPr>
          <w:rFonts w:ascii="Times New Roman" w:hAnsi="Times New Roman" w:cs="Times New Roman"/>
          <w:sz w:val="24"/>
        </w:rPr>
        <w:t>and</w:t>
      </w:r>
      <w:r w:rsidRPr="00385F73">
        <w:rPr>
          <w:rFonts w:ascii="Times New Roman" w:hAnsi="Times New Roman" w:cs="Times New Roman"/>
          <w:spacing w:val="-3"/>
          <w:sz w:val="24"/>
        </w:rPr>
        <w:t xml:space="preserve"> </w:t>
      </w:r>
      <w:r w:rsidRPr="00385F73">
        <w:rPr>
          <w:rFonts w:ascii="Times New Roman" w:hAnsi="Times New Roman" w:cs="Times New Roman"/>
          <w:sz w:val="24"/>
        </w:rPr>
        <w:t>tank roof, shall comply with the minimum standards of AWWA</w:t>
      </w:r>
      <w:r w:rsidRPr="00385F73">
        <w:rPr>
          <w:rFonts w:ascii="Times New Roman" w:hAnsi="Times New Roman" w:cs="Times New Roman"/>
          <w:spacing w:val="-6"/>
          <w:sz w:val="24"/>
        </w:rPr>
        <w:t xml:space="preserve"> </w:t>
      </w:r>
      <w:r w:rsidRPr="00385F73">
        <w:rPr>
          <w:rFonts w:ascii="Times New Roman" w:hAnsi="Times New Roman" w:cs="Times New Roman"/>
          <w:sz w:val="24"/>
        </w:rPr>
        <w:t>D103</w:t>
      </w:r>
      <w:r w:rsidR="00A94B90">
        <w:rPr>
          <w:rFonts w:ascii="Times New Roman" w:hAnsi="Times New Roman" w:cs="Times New Roman"/>
          <w:sz w:val="24"/>
        </w:rPr>
        <w:t>, Sec. 4.4</w:t>
      </w:r>
      <w:r w:rsidRPr="00385F73">
        <w:rPr>
          <w:rFonts w:ascii="Times New Roman" w:hAnsi="Times New Roman" w:cs="Times New Roman"/>
          <w:sz w:val="24"/>
        </w:rPr>
        <w:t>.</w:t>
      </w:r>
    </w:p>
    <w:p w14:paraId="3ECD9FD5" w14:textId="77777777" w:rsidR="00B6387B" w:rsidRPr="00DF7A35" w:rsidRDefault="00B6387B">
      <w:pPr>
        <w:pStyle w:val="BodyText"/>
        <w:rPr>
          <w:rFonts w:ascii="Times New Roman" w:hAnsi="Times New Roman" w:cs="Times New Roman"/>
          <w:sz w:val="16"/>
          <w:szCs w:val="16"/>
        </w:rPr>
      </w:pPr>
    </w:p>
    <w:p w14:paraId="3ECD9FD6" w14:textId="476FFB6A" w:rsidR="00B6387B" w:rsidRPr="00385F73" w:rsidRDefault="0087042D">
      <w:pPr>
        <w:pStyle w:val="ListParagraph"/>
        <w:numPr>
          <w:ilvl w:val="2"/>
          <w:numId w:val="12"/>
        </w:numPr>
        <w:tabs>
          <w:tab w:val="left" w:pos="732"/>
        </w:tabs>
        <w:spacing w:before="1"/>
        <w:ind w:right="125" w:hanging="631"/>
        <w:rPr>
          <w:rFonts w:ascii="Times New Roman" w:hAnsi="Times New Roman" w:cs="Times New Roman"/>
          <w:sz w:val="24"/>
        </w:rPr>
      </w:pPr>
      <w:r w:rsidRPr="00385F73">
        <w:rPr>
          <w:rFonts w:ascii="Times New Roman" w:hAnsi="Times New Roman" w:cs="Times New Roman"/>
          <w:sz w:val="24"/>
        </w:rPr>
        <w:t xml:space="preserve">Design requirements for mild strength steel shall be </w:t>
      </w:r>
      <w:r w:rsidR="00D506B1">
        <w:rPr>
          <w:rFonts w:ascii="Times New Roman" w:hAnsi="Times New Roman" w:cs="Times New Roman"/>
          <w:sz w:val="24"/>
        </w:rPr>
        <w:t xml:space="preserve">ASTM A1011 or </w:t>
      </w:r>
      <w:r w:rsidRPr="00385F73">
        <w:rPr>
          <w:rFonts w:ascii="Times New Roman" w:hAnsi="Times New Roman" w:cs="Times New Roman"/>
          <w:sz w:val="24"/>
        </w:rPr>
        <w:t xml:space="preserve">ASTM </w:t>
      </w:r>
      <w:r w:rsidR="00A94B90">
        <w:rPr>
          <w:rFonts w:ascii="Times New Roman" w:hAnsi="Times New Roman" w:cs="Times New Roman"/>
          <w:sz w:val="24"/>
        </w:rPr>
        <w:t>A572. Grade</w:t>
      </w:r>
      <w:r w:rsidRPr="00385F73">
        <w:rPr>
          <w:rFonts w:ascii="Times New Roman" w:hAnsi="Times New Roman" w:cs="Times New Roman"/>
          <w:sz w:val="24"/>
        </w:rPr>
        <w:t xml:space="preserve"> 50 with a </w:t>
      </w:r>
      <w:r w:rsidR="00DF7A35">
        <w:rPr>
          <w:rFonts w:ascii="Times New Roman" w:hAnsi="Times New Roman" w:cs="Times New Roman"/>
          <w:sz w:val="24"/>
        </w:rPr>
        <w:t xml:space="preserve">design strength as defined in AISC, </w:t>
      </w:r>
      <w:r w:rsidR="00DF7A35" w:rsidRPr="00385F73">
        <w:rPr>
          <w:rFonts w:ascii="Times New Roman" w:hAnsi="Times New Roman" w:cs="Times New Roman"/>
          <w:sz w:val="24"/>
        </w:rPr>
        <w:t>unless otherwise noted in the engineering specifications and/or</w:t>
      </w:r>
      <w:r w:rsidR="00DF7A35" w:rsidRPr="00385F73">
        <w:rPr>
          <w:rFonts w:ascii="Times New Roman" w:hAnsi="Times New Roman" w:cs="Times New Roman"/>
          <w:spacing w:val="-3"/>
          <w:sz w:val="24"/>
        </w:rPr>
        <w:t xml:space="preserve"> </w:t>
      </w:r>
      <w:r w:rsidR="00DF7A35" w:rsidRPr="00385F73">
        <w:rPr>
          <w:rFonts w:ascii="Times New Roman" w:hAnsi="Times New Roman" w:cs="Times New Roman"/>
          <w:sz w:val="24"/>
        </w:rPr>
        <w:t>submittals.</w:t>
      </w:r>
    </w:p>
    <w:p w14:paraId="3ECD9FD7" w14:textId="77777777" w:rsidR="00B6387B" w:rsidRPr="00DF7A35" w:rsidRDefault="00B6387B">
      <w:pPr>
        <w:pStyle w:val="BodyText"/>
        <w:rPr>
          <w:rFonts w:ascii="Times New Roman" w:hAnsi="Times New Roman" w:cs="Times New Roman"/>
          <w:sz w:val="16"/>
          <w:szCs w:val="16"/>
        </w:rPr>
      </w:pPr>
    </w:p>
    <w:p w14:paraId="3ECD9FD8" w14:textId="41FB70A4" w:rsidR="00B6387B" w:rsidRPr="00385F73" w:rsidRDefault="0087042D">
      <w:pPr>
        <w:pStyle w:val="ListParagraph"/>
        <w:numPr>
          <w:ilvl w:val="2"/>
          <w:numId w:val="12"/>
        </w:numPr>
        <w:tabs>
          <w:tab w:val="left" w:pos="732"/>
        </w:tabs>
        <w:ind w:right="537" w:hanging="631"/>
        <w:rPr>
          <w:rFonts w:ascii="Times New Roman" w:hAnsi="Times New Roman" w:cs="Times New Roman"/>
          <w:sz w:val="24"/>
        </w:rPr>
      </w:pPr>
      <w:r w:rsidRPr="00385F73">
        <w:rPr>
          <w:rFonts w:ascii="Times New Roman" w:hAnsi="Times New Roman" w:cs="Times New Roman"/>
          <w:sz w:val="24"/>
        </w:rPr>
        <w:t xml:space="preserve">Design requirements for high strength steel shall be </w:t>
      </w:r>
      <w:r w:rsidR="00D506B1">
        <w:rPr>
          <w:rFonts w:ascii="Times New Roman" w:hAnsi="Times New Roman" w:cs="Times New Roman"/>
          <w:sz w:val="24"/>
        </w:rPr>
        <w:t xml:space="preserve">ASTM A1011 or </w:t>
      </w:r>
      <w:r w:rsidRPr="00385F73">
        <w:rPr>
          <w:rFonts w:ascii="Times New Roman" w:hAnsi="Times New Roman" w:cs="Times New Roman"/>
          <w:sz w:val="24"/>
        </w:rPr>
        <w:t xml:space="preserve">ASTM </w:t>
      </w:r>
      <w:r w:rsidR="00A94B90">
        <w:rPr>
          <w:rFonts w:ascii="Times New Roman" w:hAnsi="Times New Roman" w:cs="Times New Roman"/>
          <w:sz w:val="24"/>
        </w:rPr>
        <w:t>A572, Grade</w:t>
      </w:r>
      <w:r w:rsidRPr="00385F73">
        <w:rPr>
          <w:rFonts w:ascii="Times New Roman" w:hAnsi="Times New Roman" w:cs="Times New Roman"/>
          <w:sz w:val="24"/>
        </w:rPr>
        <w:t xml:space="preserve"> 60</w:t>
      </w:r>
      <w:r w:rsidR="00D506B1">
        <w:rPr>
          <w:rFonts w:ascii="Times New Roman" w:hAnsi="Times New Roman" w:cs="Times New Roman"/>
          <w:sz w:val="24"/>
        </w:rPr>
        <w:t>, 70</w:t>
      </w:r>
      <w:r w:rsidR="00A94B90">
        <w:rPr>
          <w:rFonts w:ascii="Times New Roman" w:hAnsi="Times New Roman" w:cs="Times New Roman"/>
          <w:sz w:val="24"/>
        </w:rPr>
        <w:t xml:space="preserve"> and/or</w:t>
      </w:r>
      <w:r w:rsidRPr="00385F73">
        <w:rPr>
          <w:rFonts w:ascii="Times New Roman" w:hAnsi="Times New Roman" w:cs="Times New Roman"/>
          <w:sz w:val="24"/>
        </w:rPr>
        <w:t xml:space="preserve"> </w:t>
      </w:r>
      <w:r w:rsidR="00D506B1">
        <w:rPr>
          <w:rFonts w:ascii="Times New Roman" w:hAnsi="Times New Roman" w:cs="Times New Roman"/>
          <w:sz w:val="24"/>
        </w:rPr>
        <w:t>8</w:t>
      </w:r>
      <w:r w:rsidR="009A5A72">
        <w:rPr>
          <w:rFonts w:ascii="Times New Roman" w:hAnsi="Times New Roman" w:cs="Times New Roman"/>
          <w:sz w:val="24"/>
        </w:rPr>
        <w:t xml:space="preserve">0 </w:t>
      </w:r>
      <w:r w:rsidRPr="00385F73">
        <w:rPr>
          <w:rFonts w:ascii="Times New Roman" w:hAnsi="Times New Roman" w:cs="Times New Roman"/>
          <w:sz w:val="24"/>
        </w:rPr>
        <w:t xml:space="preserve">with a </w:t>
      </w:r>
      <w:r w:rsidR="00DF7A35">
        <w:rPr>
          <w:rFonts w:ascii="Times New Roman" w:hAnsi="Times New Roman" w:cs="Times New Roman"/>
          <w:sz w:val="24"/>
        </w:rPr>
        <w:t>design strength as defined in AISC</w:t>
      </w:r>
      <w:r w:rsidRPr="00385F73">
        <w:rPr>
          <w:rFonts w:ascii="Times New Roman" w:hAnsi="Times New Roman" w:cs="Times New Roman"/>
          <w:sz w:val="24"/>
        </w:rPr>
        <w:t xml:space="preserve">, </w:t>
      </w:r>
      <w:bookmarkStart w:id="0" w:name="_Hlk49326705"/>
      <w:r w:rsidRPr="00385F73">
        <w:rPr>
          <w:rFonts w:ascii="Times New Roman" w:hAnsi="Times New Roman" w:cs="Times New Roman"/>
          <w:sz w:val="24"/>
        </w:rPr>
        <w:t>unless otherwise noted in the engineering specifications and/or</w:t>
      </w:r>
      <w:r w:rsidRPr="00385F73">
        <w:rPr>
          <w:rFonts w:ascii="Times New Roman" w:hAnsi="Times New Roman" w:cs="Times New Roman"/>
          <w:spacing w:val="-3"/>
          <w:sz w:val="24"/>
        </w:rPr>
        <w:t xml:space="preserve"> </w:t>
      </w:r>
      <w:r w:rsidRPr="00385F73">
        <w:rPr>
          <w:rFonts w:ascii="Times New Roman" w:hAnsi="Times New Roman" w:cs="Times New Roman"/>
          <w:sz w:val="24"/>
        </w:rPr>
        <w:t>submittals.</w:t>
      </w:r>
      <w:bookmarkEnd w:id="0"/>
    </w:p>
    <w:p w14:paraId="256F1E19" w14:textId="32E2716D" w:rsidR="00A36B38" w:rsidRPr="00B13982" w:rsidRDefault="00A36B38">
      <w:pPr>
        <w:pStyle w:val="BodyText"/>
        <w:spacing w:before="10"/>
        <w:rPr>
          <w:rFonts w:ascii="Times New Roman" w:hAnsi="Times New Roman" w:cs="Times New Roman"/>
          <w:sz w:val="16"/>
          <w:szCs w:val="16"/>
        </w:rPr>
      </w:pPr>
    </w:p>
    <w:p w14:paraId="3ECD9FDA"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ROLLED STRUCTUAL</w:t>
      </w:r>
      <w:r w:rsidRPr="00A94B90">
        <w:rPr>
          <w:rFonts w:ascii="Times New Roman" w:hAnsi="Times New Roman" w:cs="Times New Roman"/>
          <w:b/>
          <w:bCs/>
          <w:spacing w:val="-2"/>
          <w:sz w:val="24"/>
        </w:rPr>
        <w:t xml:space="preserve"> </w:t>
      </w:r>
      <w:r w:rsidRPr="00A94B90">
        <w:rPr>
          <w:rFonts w:ascii="Times New Roman" w:hAnsi="Times New Roman" w:cs="Times New Roman"/>
          <w:b/>
          <w:bCs/>
          <w:sz w:val="24"/>
        </w:rPr>
        <w:t>SHAPES</w:t>
      </w:r>
    </w:p>
    <w:p w14:paraId="3ECD9FDB" w14:textId="77777777" w:rsidR="00B6387B" w:rsidRPr="00DF7A35" w:rsidRDefault="00B6387B">
      <w:pPr>
        <w:pStyle w:val="BodyText"/>
        <w:spacing w:before="1"/>
        <w:rPr>
          <w:rFonts w:ascii="Times New Roman" w:hAnsi="Times New Roman" w:cs="Times New Roman"/>
          <w:sz w:val="16"/>
          <w:szCs w:val="16"/>
        </w:rPr>
      </w:pPr>
    </w:p>
    <w:p w14:paraId="3ECD9FDC" w14:textId="3A50AB27" w:rsidR="00B6387B" w:rsidRPr="00385F73" w:rsidRDefault="00A94B90">
      <w:pPr>
        <w:pStyle w:val="ListParagraph"/>
        <w:numPr>
          <w:ilvl w:val="2"/>
          <w:numId w:val="12"/>
        </w:numPr>
        <w:tabs>
          <w:tab w:val="left" w:pos="820"/>
          <w:tab w:val="left" w:pos="821"/>
        </w:tabs>
        <w:spacing w:before="1"/>
        <w:ind w:left="820" w:hanging="720"/>
        <w:rPr>
          <w:rFonts w:ascii="Times New Roman" w:hAnsi="Times New Roman" w:cs="Times New Roman"/>
          <w:sz w:val="24"/>
        </w:rPr>
      </w:pPr>
      <w:r>
        <w:rPr>
          <w:rFonts w:ascii="Times New Roman" w:hAnsi="Times New Roman" w:cs="Times New Roman"/>
          <w:sz w:val="24"/>
        </w:rPr>
        <w:t xml:space="preserve">Carbon </w:t>
      </w:r>
      <w:r w:rsidR="0087042D" w:rsidRPr="00385F73">
        <w:rPr>
          <w:rFonts w:ascii="Times New Roman" w:hAnsi="Times New Roman" w:cs="Times New Roman"/>
          <w:sz w:val="24"/>
        </w:rPr>
        <w:t xml:space="preserve">Material shall conform to minimum standards of ASTM A36 or </w:t>
      </w:r>
      <w:r>
        <w:rPr>
          <w:rFonts w:ascii="Times New Roman" w:hAnsi="Times New Roman" w:cs="Times New Roman"/>
          <w:sz w:val="24"/>
        </w:rPr>
        <w:t>ASTM A992</w:t>
      </w:r>
      <w:r w:rsidR="0087042D" w:rsidRPr="00385F73">
        <w:rPr>
          <w:rFonts w:ascii="Times New Roman" w:hAnsi="Times New Roman" w:cs="Times New Roman"/>
          <w:sz w:val="24"/>
        </w:rPr>
        <w:t>.</w:t>
      </w:r>
    </w:p>
    <w:p w14:paraId="7164B51F" w14:textId="77777777" w:rsidR="001C5C35" w:rsidRPr="00DF7A35" w:rsidRDefault="001C5C35">
      <w:pPr>
        <w:pStyle w:val="BodyText"/>
        <w:spacing w:before="10"/>
        <w:rPr>
          <w:rFonts w:ascii="Times New Roman" w:hAnsi="Times New Roman" w:cs="Times New Roman"/>
          <w:sz w:val="16"/>
          <w:szCs w:val="16"/>
        </w:rPr>
      </w:pPr>
    </w:p>
    <w:p w14:paraId="3ECD9FDE" w14:textId="77777777" w:rsidR="00B6387B" w:rsidRPr="00A94B90"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A94B90">
        <w:rPr>
          <w:rFonts w:ascii="Times New Roman" w:hAnsi="Times New Roman" w:cs="Times New Roman"/>
          <w:b/>
          <w:bCs/>
          <w:sz w:val="24"/>
        </w:rPr>
        <w:t>HORIZONTAL WIND</w:t>
      </w:r>
      <w:r w:rsidRPr="00A94B90">
        <w:rPr>
          <w:rFonts w:ascii="Times New Roman" w:hAnsi="Times New Roman" w:cs="Times New Roman"/>
          <w:b/>
          <w:bCs/>
          <w:spacing w:val="-1"/>
          <w:sz w:val="24"/>
        </w:rPr>
        <w:t xml:space="preserve"> </w:t>
      </w:r>
      <w:r w:rsidRPr="00A94B90">
        <w:rPr>
          <w:rFonts w:ascii="Times New Roman" w:hAnsi="Times New Roman" w:cs="Times New Roman"/>
          <w:b/>
          <w:bCs/>
          <w:sz w:val="24"/>
        </w:rPr>
        <w:t>STIFFENERS</w:t>
      </w:r>
    </w:p>
    <w:p w14:paraId="3ECD9FDF" w14:textId="77777777" w:rsidR="00B6387B" w:rsidRPr="00FE36C2" w:rsidRDefault="00B6387B">
      <w:pPr>
        <w:pStyle w:val="BodyText"/>
        <w:spacing w:before="1"/>
        <w:rPr>
          <w:rFonts w:ascii="Times New Roman" w:hAnsi="Times New Roman" w:cs="Times New Roman"/>
          <w:sz w:val="16"/>
          <w:szCs w:val="16"/>
        </w:rPr>
      </w:pPr>
    </w:p>
    <w:p w14:paraId="59B40BA6" w14:textId="4EA90D90" w:rsidR="00A94B90" w:rsidRPr="00A94B90" w:rsidRDefault="00A94B90" w:rsidP="00A94B90">
      <w:pPr>
        <w:pStyle w:val="ListParagraph"/>
        <w:numPr>
          <w:ilvl w:val="2"/>
          <w:numId w:val="12"/>
        </w:numPr>
        <w:rPr>
          <w:rFonts w:ascii="Times New Roman" w:hAnsi="Times New Roman" w:cs="Times New Roman"/>
          <w:sz w:val="24"/>
        </w:rPr>
      </w:pPr>
      <w:r w:rsidRPr="00A94B90">
        <w:rPr>
          <w:rFonts w:ascii="Times New Roman" w:hAnsi="Times New Roman" w:cs="Times New Roman"/>
          <w:sz w:val="24"/>
        </w:rPr>
        <w:t xml:space="preserve">Intermediate horizontal wind stiffeners </w:t>
      </w:r>
      <w:r w:rsidR="00D506B1">
        <w:rPr>
          <w:rFonts w:ascii="Times New Roman" w:hAnsi="Times New Roman" w:cs="Times New Roman"/>
          <w:sz w:val="24"/>
        </w:rPr>
        <w:t xml:space="preserve">may </w:t>
      </w:r>
      <w:r w:rsidRPr="00A94B90">
        <w:rPr>
          <w:rFonts w:ascii="Times New Roman" w:hAnsi="Times New Roman" w:cs="Times New Roman"/>
          <w:sz w:val="24"/>
        </w:rPr>
        <w:t>be of the web truss</w:t>
      </w:r>
      <w:r w:rsidR="00254FA0">
        <w:rPr>
          <w:rFonts w:ascii="Times New Roman" w:hAnsi="Times New Roman" w:cs="Times New Roman"/>
          <w:sz w:val="24"/>
        </w:rPr>
        <w:t xml:space="preserve"> or rolled angle</w:t>
      </w:r>
      <w:r w:rsidRPr="00A94B90">
        <w:rPr>
          <w:rFonts w:ascii="Times New Roman" w:hAnsi="Times New Roman" w:cs="Times New Roman"/>
          <w:sz w:val="24"/>
        </w:rPr>
        <w:t xml:space="preserve"> design to create multiple layers of stiffener,</w:t>
      </w:r>
      <w:r w:rsidR="00D506B1">
        <w:rPr>
          <w:rFonts w:ascii="Times New Roman" w:hAnsi="Times New Roman" w:cs="Times New Roman"/>
          <w:sz w:val="24"/>
        </w:rPr>
        <w:t xml:space="preserve"> or structural members</w:t>
      </w:r>
      <w:r w:rsidRPr="00A94B90">
        <w:rPr>
          <w:rFonts w:ascii="Times New Roman" w:hAnsi="Times New Roman" w:cs="Times New Roman"/>
          <w:sz w:val="24"/>
        </w:rPr>
        <w:t xml:space="preserve"> permitting wind loads to distribute around tank.</w:t>
      </w:r>
    </w:p>
    <w:p w14:paraId="3ECD9FE3" w14:textId="5FF32A4B" w:rsidR="00B6387B" w:rsidRDefault="00B6387B">
      <w:pPr>
        <w:pStyle w:val="BodyText"/>
        <w:spacing w:before="2"/>
        <w:rPr>
          <w:rFonts w:ascii="Times New Roman" w:hAnsi="Times New Roman" w:cs="Times New Roman"/>
          <w:sz w:val="16"/>
          <w:szCs w:val="16"/>
        </w:rPr>
      </w:pPr>
    </w:p>
    <w:p w14:paraId="0EAA5CFC" w14:textId="38BDEBF1" w:rsidR="000118C6" w:rsidRDefault="000118C6">
      <w:pPr>
        <w:pStyle w:val="BodyText"/>
        <w:spacing w:before="2"/>
        <w:rPr>
          <w:rFonts w:ascii="Times New Roman" w:hAnsi="Times New Roman" w:cs="Times New Roman"/>
          <w:sz w:val="16"/>
          <w:szCs w:val="16"/>
        </w:rPr>
      </w:pPr>
    </w:p>
    <w:p w14:paraId="69113F76" w14:textId="55BC7393" w:rsidR="000118C6" w:rsidRDefault="000118C6">
      <w:pPr>
        <w:pStyle w:val="BodyText"/>
        <w:spacing w:before="2"/>
        <w:rPr>
          <w:rFonts w:ascii="Times New Roman" w:hAnsi="Times New Roman" w:cs="Times New Roman"/>
          <w:sz w:val="16"/>
          <w:szCs w:val="16"/>
        </w:rPr>
      </w:pPr>
    </w:p>
    <w:p w14:paraId="3ECD9FE4" w14:textId="77777777" w:rsidR="00B6387B" w:rsidRPr="009100A3" w:rsidRDefault="0087042D">
      <w:pPr>
        <w:pStyle w:val="ListParagraph"/>
        <w:numPr>
          <w:ilvl w:val="1"/>
          <w:numId w:val="12"/>
        </w:numPr>
        <w:tabs>
          <w:tab w:val="left" w:pos="820"/>
          <w:tab w:val="left" w:pos="821"/>
        </w:tabs>
        <w:ind w:left="820" w:hanging="720"/>
        <w:rPr>
          <w:rFonts w:ascii="Times New Roman" w:hAnsi="Times New Roman" w:cs="Times New Roman"/>
          <w:b/>
          <w:bCs/>
          <w:sz w:val="24"/>
        </w:rPr>
      </w:pPr>
      <w:r w:rsidRPr="009100A3">
        <w:rPr>
          <w:rFonts w:ascii="Times New Roman" w:hAnsi="Times New Roman" w:cs="Times New Roman"/>
          <w:b/>
          <w:bCs/>
          <w:sz w:val="24"/>
        </w:rPr>
        <w:t>BOLT</w:t>
      </w:r>
      <w:r w:rsidRPr="009100A3">
        <w:rPr>
          <w:rFonts w:ascii="Times New Roman" w:hAnsi="Times New Roman" w:cs="Times New Roman"/>
          <w:b/>
          <w:bCs/>
          <w:spacing w:val="-2"/>
          <w:sz w:val="24"/>
        </w:rPr>
        <w:t xml:space="preserve"> </w:t>
      </w:r>
      <w:r w:rsidRPr="009100A3">
        <w:rPr>
          <w:rFonts w:ascii="Times New Roman" w:hAnsi="Times New Roman" w:cs="Times New Roman"/>
          <w:b/>
          <w:bCs/>
          <w:sz w:val="24"/>
        </w:rPr>
        <w:t>FASTENERS</w:t>
      </w:r>
    </w:p>
    <w:p w14:paraId="3ECD9FE5" w14:textId="77777777" w:rsidR="00B6387B" w:rsidRPr="00DF7A35" w:rsidRDefault="00B6387B">
      <w:pPr>
        <w:pStyle w:val="BodyText"/>
        <w:spacing w:before="10"/>
        <w:rPr>
          <w:rFonts w:ascii="Times New Roman" w:hAnsi="Times New Roman" w:cs="Times New Roman"/>
          <w:sz w:val="16"/>
          <w:szCs w:val="16"/>
        </w:rPr>
      </w:pPr>
    </w:p>
    <w:p w14:paraId="3ECD9FE6" w14:textId="6B95CDAE" w:rsidR="00B6387B" w:rsidRPr="00385F73" w:rsidRDefault="00D506B1">
      <w:pPr>
        <w:pStyle w:val="ListParagraph"/>
        <w:numPr>
          <w:ilvl w:val="2"/>
          <w:numId w:val="12"/>
        </w:numPr>
        <w:tabs>
          <w:tab w:val="left" w:pos="820"/>
          <w:tab w:val="left" w:pos="821"/>
        </w:tabs>
        <w:ind w:left="820" w:right="531" w:hanging="720"/>
        <w:rPr>
          <w:rFonts w:ascii="Times New Roman" w:hAnsi="Times New Roman" w:cs="Times New Roman"/>
          <w:sz w:val="24"/>
        </w:rPr>
      </w:pPr>
      <w:r>
        <w:rPr>
          <w:rFonts w:ascii="Times New Roman" w:hAnsi="Times New Roman" w:cs="Times New Roman"/>
          <w:sz w:val="24"/>
        </w:rPr>
        <w:t xml:space="preserve">Predominate </w:t>
      </w:r>
      <w:r w:rsidR="0087042D" w:rsidRPr="00385F73">
        <w:rPr>
          <w:rFonts w:ascii="Times New Roman" w:hAnsi="Times New Roman" w:cs="Times New Roman"/>
          <w:sz w:val="24"/>
        </w:rPr>
        <w:t>Bolts used in tank lap joints</w:t>
      </w:r>
      <w:r>
        <w:rPr>
          <w:rFonts w:ascii="Times New Roman" w:hAnsi="Times New Roman" w:cs="Times New Roman"/>
          <w:sz w:val="24"/>
        </w:rPr>
        <w:t xml:space="preserve"> are </w:t>
      </w:r>
      <w:r w:rsidR="0087042D" w:rsidRPr="00385F73">
        <w:rPr>
          <w:rFonts w:ascii="Times New Roman" w:hAnsi="Times New Roman" w:cs="Times New Roman"/>
          <w:sz w:val="24"/>
        </w:rPr>
        <w:t xml:space="preserve">½ - 13 UNC-2A rolled thread, </w:t>
      </w:r>
      <w:r>
        <w:rPr>
          <w:rFonts w:ascii="Times New Roman" w:hAnsi="Times New Roman" w:cs="Times New Roman"/>
          <w:sz w:val="24"/>
        </w:rPr>
        <w:t>per SAE J429, Gr. 8.2. Larger tanks may include 5/8” or ¾” diameter bolts also meeting the requirements of SAE J429, Gr. 8.2.</w:t>
      </w:r>
    </w:p>
    <w:p w14:paraId="3ECD9FE7" w14:textId="77777777" w:rsidR="00B6387B" w:rsidRPr="00DF7A35" w:rsidRDefault="00B6387B">
      <w:pPr>
        <w:pStyle w:val="BodyText"/>
        <w:spacing w:before="1"/>
        <w:rPr>
          <w:rFonts w:ascii="Times New Roman" w:hAnsi="Times New Roman" w:cs="Times New Roman"/>
          <w:sz w:val="16"/>
          <w:szCs w:val="16"/>
        </w:rPr>
      </w:pPr>
    </w:p>
    <w:p w14:paraId="3ECD9FE8" w14:textId="77777777" w:rsidR="00B6387B" w:rsidRPr="00385F73" w:rsidRDefault="0087042D">
      <w:pPr>
        <w:pStyle w:val="ListParagraph"/>
        <w:numPr>
          <w:ilvl w:val="2"/>
          <w:numId w:val="12"/>
        </w:numPr>
        <w:tabs>
          <w:tab w:val="left" w:pos="820"/>
          <w:tab w:val="left" w:pos="821"/>
        </w:tabs>
        <w:ind w:left="820" w:hanging="720"/>
        <w:rPr>
          <w:rFonts w:ascii="Times New Roman" w:hAnsi="Times New Roman" w:cs="Times New Roman"/>
          <w:sz w:val="24"/>
        </w:rPr>
      </w:pPr>
      <w:r w:rsidRPr="00385F73">
        <w:rPr>
          <w:rFonts w:ascii="Times New Roman" w:hAnsi="Times New Roman" w:cs="Times New Roman"/>
          <w:sz w:val="24"/>
        </w:rPr>
        <w:t>Bolt</w:t>
      </w:r>
      <w:r w:rsidRPr="00385F73">
        <w:rPr>
          <w:rFonts w:ascii="Times New Roman" w:hAnsi="Times New Roman" w:cs="Times New Roman"/>
          <w:spacing w:val="-2"/>
          <w:sz w:val="24"/>
        </w:rPr>
        <w:t xml:space="preserve"> </w:t>
      </w:r>
      <w:r w:rsidRPr="00385F73">
        <w:rPr>
          <w:rFonts w:ascii="Times New Roman" w:hAnsi="Times New Roman" w:cs="Times New Roman"/>
          <w:sz w:val="24"/>
        </w:rPr>
        <w:t>Material</w:t>
      </w:r>
    </w:p>
    <w:p w14:paraId="3ECD9FE9" w14:textId="77777777" w:rsidR="00B6387B" w:rsidRPr="00DF7A35" w:rsidRDefault="00B6387B">
      <w:pPr>
        <w:pStyle w:val="BodyText"/>
        <w:spacing w:before="1"/>
        <w:rPr>
          <w:rFonts w:ascii="Times New Roman" w:hAnsi="Times New Roman" w:cs="Times New Roman"/>
          <w:sz w:val="16"/>
          <w:szCs w:val="16"/>
        </w:rPr>
      </w:pPr>
    </w:p>
    <w:p w14:paraId="3ECD9FEA" w14:textId="056135F6" w:rsidR="00B6387B" w:rsidRPr="00385F73"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 xml:space="preserve">SAE </w:t>
      </w:r>
      <w:r w:rsidR="00DE351B">
        <w:rPr>
          <w:rFonts w:ascii="Times New Roman" w:hAnsi="Times New Roman" w:cs="Times New Roman"/>
          <w:sz w:val="24"/>
        </w:rPr>
        <w:t>J429-</w:t>
      </w:r>
      <w:r w:rsidRPr="00385F73">
        <w:rPr>
          <w:rFonts w:ascii="Times New Roman" w:hAnsi="Times New Roman" w:cs="Times New Roman"/>
          <w:sz w:val="24"/>
        </w:rPr>
        <w:t>Grade 8</w:t>
      </w:r>
      <w:r w:rsidR="009100A3">
        <w:rPr>
          <w:rFonts w:ascii="Times New Roman" w:hAnsi="Times New Roman" w:cs="Times New Roman"/>
          <w:sz w:val="24"/>
        </w:rPr>
        <w:t>/ASTM F3125</w:t>
      </w:r>
      <w:r w:rsidRPr="00385F73">
        <w:rPr>
          <w:rFonts w:ascii="Times New Roman" w:hAnsi="Times New Roman" w:cs="Times New Roman"/>
          <w:sz w:val="24"/>
        </w:rPr>
        <w:t xml:space="preserve"> (1/2” Fin-Neck Tank</w:t>
      </w:r>
      <w:r w:rsidRPr="00385F73">
        <w:rPr>
          <w:rFonts w:ascii="Times New Roman" w:hAnsi="Times New Roman" w:cs="Times New Roman"/>
          <w:spacing w:val="-2"/>
          <w:sz w:val="24"/>
        </w:rPr>
        <w:t xml:space="preserve"> </w:t>
      </w:r>
      <w:r w:rsidRPr="00385F73">
        <w:rPr>
          <w:rFonts w:ascii="Times New Roman" w:hAnsi="Times New Roman" w:cs="Times New Roman"/>
          <w:sz w:val="24"/>
        </w:rPr>
        <w:t>bolts)</w:t>
      </w:r>
    </w:p>
    <w:p w14:paraId="3ECD9FEB" w14:textId="77777777" w:rsidR="00B6387B" w:rsidRPr="00DF7A35" w:rsidRDefault="00B6387B">
      <w:pPr>
        <w:pStyle w:val="BodyText"/>
        <w:spacing w:before="11"/>
        <w:rPr>
          <w:rFonts w:ascii="Times New Roman" w:hAnsi="Times New Roman" w:cs="Times New Roman"/>
          <w:sz w:val="16"/>
          <w:szCs w:val="16"/>
        </w:rPr>
      </w:pPr>
    </w:p>
    <w:p w14:paraId="3ECD9FEC" w14:textId="77777777" w:rsidR="00B6387B" w:rsidRPr="00385F73" w:rsidRDefault="0087042D">
      <w:pPr>
        <w:pStyle w:val="ListParagraph"/>
        <w:numPr>
          <w:ilvl w:val="4"/>
          <w:numId w:val="11"/>
        </w:numPr>
        <w:tabs>
          <w:tab w:val="left" w:pos="2980"/>
          <w:tab w:val="left" w:pos="2981"/>
        </w:tabs>
        <w:rPr>
          <w:rFonts w:ascii="Times New Roman" w:hAnsi="Times New Roman" w:cs="Times New Roman"/>
          <w:sz w:val="24"/>
        </w:rPr>
      </w:pPr>
      <w:r w:rsidRPr="00385F73">
        <w:rPr>
          <w:rFonts w:ascii="Times New Roman" w:hAnsi="Times New Roman" w:cs="Times New Roman"/>
          <w:sz w:val="24"/>
        </w:rPr>
        <w:t>Tensile Strength – 150,000 psi</w:t>
      </w:r>
      <w:r w:rsidRPr="00385F73">
        <w:rPr>
          <w:rFonts w:ascii="Times New Roman" w:hAnsi="Times New Roman" w:cs="Times New Roman"/>
          <w:spacing w:val="-3"/>
          <w:sz w:val="24"/>
        </w:rPr>
        <w:t xml:space="preserve"> </w:t>
      </w:r>
      <w:r w:rsidRPr="00385F73">
        <w:rPr>
          <w:rFonts w:ascii="Times New Roman" w:hAnsi="Times New Roman" w:cs="Times New Roman"/>
          <w:sz w:val="24"/>
        </w:rPr>
        <w:t>Min.</w:t>
      </w:r>
    </w:p>
    <w:p w14:paraId="3ECD9FED" w14:textId="77777777" w:rsidR="00B6387B" w:rsidRPr="00DF7A35" w:rsidRDefault="00B6387B">
      <w:pPr>
        <w:pStyle w:val="BodyText"/>
        <w:spacing w:before="11"/>
        <w:rPr>
          <w:rFonts w:ascii="Times New Roman" w:hAnsi="Times New Roman" w:cs="Times New Roman"/>
          <w:sz w:val="16"/>
          <w:szCs w:val="16"/>
        </w:rPr>
      </w:pPr>
    </w:p>
    <w:p w14:paraId="3ECD9FEE" w14:textId="6D6FDFEC" w:rsidR="00B6387B" w:rsidRDefault="0087042D">
      <w:pPr>
        <w:pStyle w:val="ListParagraph"/>
        <w:numPr>
          <w:ilvl w:val="4"/>
          <w:numId w:val="11"/>
        </w:numPr>
        <w:tabs>
          <w:tab w:val="left" w:pos="2980"/>
          <w:tab w:val="left" w:pos="2981"/>
        </w:tabs>
        <w:rPr>
          <w:rFonts w:ascii="Times New Roman" w:hAnsi="Times New Roman" w:cs="Times New Roman"/>
          <w:sz w:val="24"/>
        </w:rPr>
      </w:pPr>
      <w:r w:rsidRPr="00385F73">
        <w:rPr>
          <w:rFonts w:ascii="Times New Roman" w:hAnsi="Times New Roman" w:cs="Times New Roman"/>
          <w:sz w:val="24"/>
        </w:rPr>
        <w:t>Proof Load – 120,000 psi</w:t>
      </w:r>
      <w:r w:rsidRPr="00385F73">
        <w:rPr>
          <w:rFonts w:ascii="Times New Roman" w:hAnsi="Times New Roman" w:cs="Times New Roman"/>
          <w:spacing w:val="-5"/>
          <w:sz w:val="24"/>
        </w:rPr>
        <w:t xml:space="preserve"> </w:t>
      </w:r>
      <w:r w:rsidRPr="00385F73">
        <w:rPr>
          <w:rFonts w:ascii="Times New Roman" w:hAnsi="Times New Roman" w:cs="Times New Roman"/>
          <w:sz w:val="24"/>
        </w:rPr>
        <w:t>Min.</w:t>
      </w:r>
    </w:p>
    <w:p w14:paraId="0E4351F0" w14:textId="77777777" w:rsidR="009100A3" w:rsidRPr="00DF7A35" w:rsidRDefault="009100A3" w:rsidP="009100A3">
      <w:pPr>
        <w:pStyle w:val="ListParagraph"/>
        <w:rPr>
          <w:rFonts w:ascii="Times New Roman" w:hAnsi="Times New Roman" w:cs="Times New Roman"/>
          <w:sz w:val="16"/>
          <w:szCs w:val="16"/>
        </w:rPr>
      </w:pPr>
    </w:p>
    <w:p w14:paraId="3ECD9FF0" w14:textId="77777777" w:rsidR="00B6387B" w:rsidRPr="00385F73" w:rsidRDefault="0087042D">
      <w:pPr>
        <w:pStyle w:val="ListParagraph"/>
        <w:numPr>
          <w:ilvl w:val="3"/>
          <w:numId w:val="12"/>
        </w:numPr>
        <w:tabs>
          <w:tab w:val="left" w:pos="1541"/>
        </w:tabs>
        <w:rPr>
          <w:rFonts w:ascii="Times New Roman" w:hAnsi="Times New Roman" w:cs="Times New Roman"/>
          <w:sz w:val="24"/>
        </w:rPr>
      </w:pPr>
      <w:r w:rsidRPr="00385F73">
        <w:rPr>
          <w:rFonts w:ascii="Times New Roman" w:hAnsi="Times New Roman" w:cs="Times New Roman"/>
          <w:sz w:val="24"/>
        </w:rPr>
        <w:t>The grades of all other hardware to be as listed on contract</w:t>
      </w:r>
      <w:r w:rsidRPr="00385F73">
        <w:rPr>
          <w:rFonts w:ascii="Times New Roman" w:hAnsi="Times New Roman" w:cs="Times New Roman"/>
          <w:spacing w:val="-5"/>
          <w:sz w:val="24"/>
        </w:rPr>
        <w:t xml:space="preserve"> </w:t>
      </w:r>
      <w:r w:rsidRPr="00385F73">
        <w:rPr>
          <w:rFonts w:ascii="Times New Roman" w:hAnsi="Times New Roman" w:cs="Times New Roman"/>
          <w:sz w:val="24"/>
        </w:rPr>
        <w:t>drawings.</w:t>
      </w:r>
    </w:p>
    <w:p w14:paraId="3ECD9FF2" w14:textId="1DC9004A" w:rsidR="00B6387B" w:rsidRDefault="0087042D">
      <w:pPr>
        <w:pStyle w:val="ListParagraph"/>
        <w:numPr>
          <w:ilvl w:val="2"/>
          <w:numId w:val="12"/>
        </w:numPr>
        <w:tabs>
          <w:tab w:val="left" w:pos="820"/>
          <w:tab w:val="left" w:pos="821"/>
        </w:tabs>
        <w:spacing w:before="236"/>
        <w:ind w:left="820" w:right="447" w:hanging="720"/>
        <w:rPr>
          <w:rFonts w:ascii="Times New Roman" w:hAnsi="Times New Roman" w:cs="Times New Roman"/>
        </w:rPr>
      </w:pPr>
      <w:r w:rsidRPr="00385F73">
        <w:rPr>
          <w:rFonts w:ascii="Times New Roman" w:hAnsi="Times New Roman" w:cs="Times New Roman"/>
          <w:sz w:val="24"/>
        </w:rPr>
        <w:t xml:space="preserve">Bolt Finish – </w:t>
      </w:r>
      <w:r w:rsidR="009100A3" w:rsidRPr="009100A3">
        <w:rPr>
          <w:rFonts w:ascii="Times New Roman" w:hAnsi="Times New Roman" w:cs="Times New Roman"/>
        </w:rPr>
        <w:t>Zinc, mechanically deposited</w:t>
      </w:r>
      <w:r w:rsidR="002916EF">
        <w:rPr>
          <w:rFonts w:ascii="Times New Roman" w:hAnsi="Times New Roman" w:cs="Times New Roman"/>
        </w:rPr>
        <w:t xml:space="preserve"> coated</w:t>
      </w:r>
      <w:r w:rsidR="009100A3" w:rsidRPr="009100A3">
        <w:rPr>
          <w:rFonts w:ascii="Times New Roman" w:hAnsi="Times New Roman" w:cs="Times New Roman"/>
        </w:rPr>
        <w:t>.</w:t>
      </w:r>
    </w:p>
    <w:p w14:paraId="45F81805" w14:textId="77777777" w:rsidR="00D506B1" w:rsidRPr="001C5C35" w:rsidRDefault="00D506B1" w:rsidP="00DF7A35">
      <w:pPr>
        <w:pStyle w:val="ListParagraph"/>
        <w:rPr>
          <w:rFonts w:ascii="Times New Roman" w:hAnsi="Times New Roman" w:cs="Times New Roman"/>
          <w:sz w:val="16"/>
          <w:szCs w:val="16"/>
        </w:rPr>
      </w:pPr>
    </w:p>
    <w:p w14:paraId="3ECD9FF4" w14:textId="77777777" w:rsidR="00B6387B" w:rsidRPr="00385F73" w:rsidRDefault="0087042D">
      <w:pPr>
        <w:pStyle w:val="ListParagraph"/>
        <w:numPr>
          <w:ilvl w:val="2"/>
          <w:numId w:val="12"/>
        </w:numPr>
        <w:tabs>
          <w:tab w:val="left" w:pos="820"/>
          <w:tab w:val="left" w:pos="821"/>
        </w:tabs>
        <w:spacing w:before="80"/>
        <w:ind w:left="820" w:hanging="720"/>
        <w:rPr>
          <w:rFonts w:ascii="Times New Roman" w:hAnsi="Times New Roman" w:cs="Times New Roman"/>
          <w:sz w:val="24"/>
        </w:rPr>
      </w:pPr>
      <w:r w:rsidRPr="00385F73">
        <w:rPr>
          <w:rFonts w:ascii="Times New Roman" w:hAnsi="Times New Roman" w:cs="Times New Roman"/>
          <w:sz w:val="24"/>
        </w:rPr>
        <w:t>Bolt Head</w:t>
      </w:r>
      <w:r w:rsidRPr="00385F73">
        <w:rPr>
          <w:rFonts w:ascii="Times New Roman" w:hAnsi="Times New Roman" w:cs="Times New Roman"/>
          <w:spacing w:val="-4"/>
          <w:sz w:val="24"/>
        </w:rPr>
        <w:t xml:space="preserve"> </w:t>
      </w:r>
      <w:r w:rsidRPr="00385F73">
        <w:rPr>
          <w:rFonts w:ascii="Times New Roman" w:hAnsi="Times New Roman" w:cs="Times New Roman"/>
          <w:sz w:val="24"/>
        </w:rPr>
        <w:t>Encapsulation</w:t>
      </w:r>
    </w:p>
    <w:p w14:paraId="3ECD9FF5" w14:textId="77777777" w:rsidR="00B6387B" w:rsidRPr="00DF7A35" w:rsidRDefault="00B6387B">
      <w:pPr>
        <w:pStyle w:val="BodyText"/>
        <w:spacing w:before="2"/>
        <w:rPr>
          <w:rFonts w:ascii="Times New Roman" w:hAnsi="Times New Roman" w:cs="Times New Roman"/>
          <w:sz w:val="16"/>
          <w:szCs w:val="16"/>
        </w:rPr>
      </w:pPr>
    </w:p>
    <w:p w14:paraId="26E86D38" w14:textId="77777777" w:rsidR="009100A3" w:rsidRDefault="0087042D">
      <w:pPr>
        <w:pStyle w:val="ListParagraph"/>
        <w:numPr>
          <w:ilvl w:val="3"/>
          <w:numId w:val="12"/>
        </w:numPr>
        <w:tabs>
          <w:tab w:val="left" w:pos="1541"/>
        </w:tabs>
        <w:ind w:left="820" w:right="380" w:firstLine="0"/>
        <w:rPr>
          <w:rFonts w:ascii="Times New Roman" w:hAnsi="Times New Roman" w:cs="Times New Roman"/>
          <w:sz w:val="24"/>
        </w:rPr>
      </w:pPr>
      <w:r w:rsidRPr="00385F73">
        <w:rPr>
          <w:rFonts w:ascii="Times New Roman" w:hAnsi="Times New Roman" w:cs="Times New Roman"/>
          <w:sz w:val="24"/>
        </w:rPr>
        <w:t>High impact polypropylene copolymer encapsulation of entire bolt head up to the splines</w:t>
      </w:r>
    </w:p>
    <w:p w14:paraId="3ECD9FF6" w14:textId="0149EA87" w:rsidR="00B6387B" w:rsidRPr="00385F73" w:rsidRDefault="009100A3" w:rsidP="009100A3">
      <w:pPr>
        <w:pStyle w:val="ListParagraph"/>
        <w:tabs>
          <w:tab w:val="left" w:pos="1541"/>
        </w:tabs>
        <w:ind w:right="380"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on the</w:t>
      </w:r>
      <w:r w:rsidR="0087042D" w:rsidRPr="00385F73">
        <w:rPr>
          <w:rFonts w:ascii="Times New Roman" w:hAnsi="Times New Roman" w:cs="Times New Roman"/>
          <w:spacing w:val="-1"/>
          <w:sz w:val="24"/>
        </w:rPr>
        <w:t xml:space="preserve"> </w:t>
      </w:r>
      <w:r w:rsidR="0087042D" w:rsidRPr="00385F73">
        <w:rPr>
          <w:rFonts w:ascii="Times New Roman" w:hAnsi="Times New Roman" w:cs="Times New Roman"/>
          <w:sz w:val="24"/>
        </w:rPr>
        <w:t>shank</w:t>
      </w:r>
      <w:r w:rsidR="00D506B1">
        <w:rPr>
          <w:rFonts w:ascii="Times New Roman" w:hAnsi="Times New Roman" w:cs="Times New Roman"/>
          <w:sz w:val="24"/>
        </w:rPr>
        <w:t>’s used in any tanks containing a liquid</w:t>
      </w:r>
      <w:r>
        <w:rPr>
          <w:rFonts w:ascii="Times New Roman" w:hAnsi="Times New Roman" w:cs="Times New Roman"/>
          <w:sz w:val="24"/>
        </w:rPr>
        <w:t>.</w:t>
      </w:r>
    </w:p>
    <w:p w14:paraId="3ECD9FF7" w14:textId="77777777" w:rsidR="00B6387B" w:rsidRPr="00DF7A35" w:rsidRDefault="00B6387B">
      <w:pPr>
        <w:pStyle w:val="BodyText"/>
        <w:spacing w:before="10"/>
        <w:rPr>
          <w:rFonts w:ascii="Times New Roman" w:hAnsi="Times New Roman" w:cs="Times New Roman"/>
          <w:sz w:val="16"/>
          <w:szCs w:val="16"/>
        </w:rPr>
      </w:pPr>
    </w:p>
    <w:p w14:paraId="46C74E07" w14:textId="77777777" w:rsidR="009100A3" w:rsidRDefault="0087042D">
      <w:pPr>
        <w:pStyle w:val="ListParagraph"/>
        <w:numPr>
          <w:ilvl w:val="3"/>
          <w:numId w:val="12"/>
        </w:numPr>
        <w:tabs>
          <w:tab w:val="left" w:pos="1541"/>
        </w:tabs>
        <w:ind w:left="820" w:right="202" w:firstLine="0"/>
        <w:rPr>
          <w:rFonts w:ascii="Times New Roman" w:hAnsi="Times New Roman" w:cs="Times New Roman"/>
          <w:sz w:val="24"/>
        </w:rPr>
      </w:pPr>
      <w:r w:rsidRPr="00385F73">
        <w:rPr>
          <w:rFonts w:ascii="Times New Roman" w:hAnsi="Times New Roman" w:cs="Times New Roman"/>
          <w:sz w:val="24"/>
        </w:rPr>
        <w:t>Resin shall be stabilized with an ultraviolet light resistant material such that the color</w:t>
      </w:r>
      <w:r w:rsidRPr="00385F73">
        <w:rPr>
          <w:rFonts w:ascii="Times New Roman" w:hAnsi="Times New Roman" w:cs="Times New Roman"/>
          <w:spacing w:val="-37"/>
          <w:sz w:val="24"/>
        </w:rPr>
        <w:t xml:space="preserve"> </w:t>
      </w:r>
      <w:r w:rsidRPr="00385F73">
        <w:rPr>
          <w:rFonts w:ascii="Times New Roman" w:hAnsi="Times New Roman" w:cs="Times New Roman"/>
          <w:sz w:val="24"/>
        </w:rPr>
        <w:t>shall</w:t>
      </w:r>
    </w:p>
    <w:p w14:paraId="3ECD9FF9" w14:textId="38AADD62" w:rsidR="00B6387B" w:rsidRDefault="009100A3" w:rsidP="00B8309C">
      <w:pPr>
        <w:pStyle w:val="ListParagraph"/>
        <w:tabs>
          <w:tab w:val="left" w:pos="1541"/>
        </w:tabs>
        <w:ind w:right="202"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 xml:space="preserve"> appear</w:t>
      </w:r>
      <w:r w:rsidR="0087042D" w:rsidRPr="00385F73">
        <w:rPr>
          <w:rFonts w:ascii="Times New Roman" w:hAnsi="Times New Roman" w:cs="Times New Roman"/>
          <w:spacing w:val="-2"/>
          <w:sz w:val="24"/>
        </w:rPr>
        <w:t xml:space="preserve"> </w:t>
      </w:r>
      <w:r w:rsidR="0087042D" w:rsidRPr="00385F73">
        <w:rPr>
          <w:rFonts w:ascii="Times New Roman" w:hAnsi="Times New Roman" w:cs="Times New Roman"/>
          <w:sz w:val="24"/>
        </w:rPr>
        <w:t>black.</w:t>
      </w:r>
      <w:r>
        <w:rPr>
          <w:rFonts w:ascii="Times New Roman" w:hAnsi="Times New Roman" w:cs="Times New Roman"/>
          <w:sz w:val="24"/>
        </w:rPr>
        <w:t xml:space="preserve"> </w:t>
      </w:r>
    </w:p>
    <w:p w14:paraId="0DFBD631" w14:textId="77777777" w:rsidR="00B8309C" w:rsidRPr="00DF7A35" w:rsidRDefault="00B8309C" w:rsidP="00B8309C">
      <w:pPr>
        <w:pStyle w:val="ListParagraph"/>
        <w:tabs>
          <w:tab w:val="left" w:pos="1541"/>
        </w:tabs>
        <w:ind w:right="202" w:firstLine="0"/>
        <w:rPr>
          <w:rFonts w:ascii="Times New Roman" w:hAnsi="Times New Roman" w:cs="Times New Roman"/>
          <w:sz w:val="16"/>
          <w:szCs w:val="16"/>
        </w:rPr>
      </w:pPr>
    </w:p>
    <w:p w14:paraId="3ECD9FFA" w14:textId="77777777" w:rsidR="00B6387B" w:rsidRPr="00385F73" w:rsidRDefault="0087042D">
      <w:pPr>
        <w:pStyle w:val="ListParagraph"/>
        <w:numPr>
          <w:ilvl w:val="2"/>
          <w:numId w:val="12"/>
        </w:numPr>
        <w:tabs>
          <w:tab w:val="left" w:pos="821"/>
        </w:tabs>
        <w:ind w:left="820" w:right="234" w:hanging="629"/>
        <w:rPr>
          <w:rFonts w:ascii="Times New Roman" w:hAnsi="Times New Roman" w:cs="Times New Roman"/>
          <w:sz w:val="24"/>
        </w:rPr>
      </w:pPr>
      <w:r w:rsidRPr="00385F73">
        <w:rPr>
          <w:rFonts w:ascii="Times New Roman" w:hAnsi="Times New Roman" w:cs="Times New Roman"/>
          <w:sz w:val="24"/>
        </w:rPr>
        <w:t>All</w:t>
      </w:r>
      <w:r w:rsidRPr="00385F73">
        <w:rPr>
          <w:rFonts w:ascii="Times New Roman" w:hAnsi="Times New Roman" w:cs="Times New Roman"/>
          <w:spacing w:val="-3"/>
          <w:sz w:val="24"/>
        </w:rPr>
        <w:t xml:space="preserve"> </w:t>
      </w:r>
      <w:r w:rsidRPr="00385F73">
        <w:rPr>
          <w:rFonts w:ascii="Times New Roman" w:hAnsi="Times New Roman" w:cs="Times New Roman"/>
          <w:sz w:val="24"/>
        </w:rPr>
        <w:t>bolts</w:t>
      </w:r>
      <w:r w:rsidRPr="00385F73">
        <w:rPr>
          <w:rFonts w:ascii="Times New Roman" w:hAnsi="Times New Roman" w:cs="Times New Roman"/>
          <w:spacing w:val="-2"/>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1"/>
          <w:sz w:val="24"/>
        </w:rPr>
        <w:t xml:space="preserve"> </w:t>
      </w:r>
      <w:r w:rsidRPr="00385F73">
        <w:rPr>
          <w:rFonts w:ascii="Times New Roman" w:hAnsi="Times New Roman" w:cs="Times New Roman"/>
          <w:sz w:val="24"/>
        </w:rPr>
        <w:t>vertical</w:t>
      </w:r>
      <w:r w:rsidRPr="00385F73">
        <w:rPr>
          <w:rFonts w:ascii="Times New Roman" w:hAnsi="Times New Roman" w:cs="Times New Roman"/>
          <w:spacing w:val="-2"/>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wall</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installed</w:t>
      </w:r>
      <w:r w:rsidRPr="00385F73">
        <w:rPr>
          <w:rFonts w:ascii="Times New Roman" w:hAnsi="Times New Roman" w:cs="Times New Roman"/>
          <w:spacing w:val="-3"/>
          <w:sz w:val="24"/>
        </w:rPr>
        <w:t xml:space="preserve"> </w:t>
      </w:r>
      <w:r w:rsidRPr="00385F73">
        <w:rPr>
          <w:rFonts w:ascii="Times New Roman" w:hAnsi="Times New Roman" w:cs="Times New Roman"/>
          <w:sz w:val="24"/>
        </w:rPr>
        <w:t>such</w:t>
      </w:r>
      <w:r w:rsidRPr="00385F73">
        <w:rPr>
          <w:rFonts w:ascii="Times New Roman" w:hAnsi="Times New Roman" w:cs="Times New Roman"/>
          <w:spacing w:val="-4"/>
          <w:sz w:val="24"/>
        </w:rPr>
        <w:t xml:space="preserve"> </w:t>
      </w:r>
      <w:r w:rsidRPr="00385F73">
        <w:rPr>
          <w:rFonts w:ascii="Times New Roman" w:hAnsi="Times New Roman" w:cs="Times New Roman"/>
          <w:sz w:val="24"/>
        </w:rPr>
        <w:t>that</w:t>
      </w:r>
      <w:r w:rsidRPr="00385F73">
        <w:rPr>
          <w:rFonts w:ascii="Times New Roman" w:hAnsi="Times New Roman" w:cs="Times New Roman"/>
          <w:spacing w:val="-1"/>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head</w:t>
      </w:r>
      <w:r w:rsidRPr="00385F73">
        <w:rPr>
          <w:rFonts w:ascii="Times New Roman" w:hAnsi="Times New Roman" w:cs="Times New Roman"/>
          <w:spacing w:val="-3"/>
          <w:sz w:val="24"/>
        </w:rPr>
        <w:t xml:space="preserve"> </w:t>
      </w:r>
      <w:r w:rsidRPr="00385F73">
        <w:rPr>
          <w:rFonts w:ascii="Times New Roman" w:hAnsi="Times New Roman" w:cs="Times New Roman"/>
          <w:sz w:val="24"/>
        </w:rPr>
        <w:t>portion</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1"/>
          <w:sz w:val="24"/>
        </w:rPr>
        <w:t xml:space="preserve"> </w:t>
      </w:r>
      <w:r w:rsidRPr="00385F73">
        <w:rPr>
          <w:rFonts w:ascii="Times New Roman" w:hAnsi="Times New Roman" w:cs="Times New Roman"/>
          <w:sz w:val="24"/>
        </w:rPr>
        <w:t>located</w:t>
      </w:r>
      <w:r w:rsidRPr="00385F73">
        <w:rPr>
          <w:rFonts w:ascii="Times New Roman" w:hAnsi="Times New Roman" w:cs="Times New Roman"/>
          <w:spacing w:val="-3"/>
          <w:sz w:val="24"/>
        </w:rPr>
        <w:t xml:space="preserve"> </w:t>
      </w:r>
      <w:r w:rsidRPr="00385F73">
        <w:rPr>
          <w:rFonts w:ascii="Times New Roman" w:hAnsi="Times New Roman" w:cs="Times New Roman"/>
          <w:sz w:val="24"/>
        </w:rPr>
        <w:t>inside</w:t>
      </w:r>
      <w:r w:rsidRPr="00385F73">
        <w:rPr>
          <w:rFonts w:ascii="Times New Roman" w:hAnsi="Times New Roman" w:cs="Times New Roman"/>
          <w:spacing w:val="-1"/>
          <w:sz w:val="24"/>
        </w:rPr>
        <w:t xml:space="preserve"> </w:t>
      </w:r>
      <w:r w:rsidRPr="00385F73">
        <w:rPr>
          <w:rFonts w:ascii="Times New Roman" w:hAnsi="Times New Roman" w:cs="Times New Roman"/>
          <w:sz w:val="24"/>
        </w:rPr>
        <w:t>the tank, and the washer and nut are on the</w:t>
      </w:r>
      <w:r w:rsidRPr="00385F73">
        <w:rPr>
          <w:rFonts w:ascii="Times New Roman" w:hAnsi="Times New Roman" w:cs="Times New Roman"/>
          <w:spacing w:val="-10"/>
          <w:sz w:val="24"/>
        </w:rPr>
        <w:t xml:space="preserve"> </w:t>
      </w:r>
      <w:r w:rsidRPr="00385F73">
        <w:rPr>
          <w:rFonts w:ascii="Times New Roman" w:hAnsi="Times New Roman" w:cs="Times New Roman"/>
          <w:sz w:val="24"/>
        </w:rPr>
        <w:t>exterior.</w:t>
      </w:r>
    </w:p>
    <w:p w14:paraId="3ECD9FFB" w14:textId="77777777" w:rsidR="00B6387B" w:rsidRPr="00DF7A35" w:rsidRDefault="00B6387B">
      <w:pPr>
        <w:pStyle w:val="BodyText"/>
        <w:rPr>
          <w:rFonts w:ascii="Times New Roman" w:hAnsi="Times New Roman" w:cs="Times New Roman"/>
          <w:sz w:val="16"/>
          <w:szCs w:val="16"/>
        </w:rPr>
      </w:pPr>
    </w:p>
    <w:p w14:paraId="359F5791" w14:textId="17FA3410" w:rsidR="009100A3" w:rsidRDefault="0087042D" w:rsidP="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sidRPr="00254FA0">
        <w:rPr>
          <w:rFonts w:ascii="Times New Roman" w:hAnsi="Times New Roman" w:cs="Times New Roman"/>
          <w:sz w:val="24"/>
        </w:rPr>
        <w:t>Bolt lengths shall be sized to achieve a neat and uniform appearance</w:t>
      </w:r>
      <w:r w:rsidR="00254FA0" w:rsidRPr="00254FA0">
        <w:rPr>
          <w:rFonts w:ascii="Times New Roman" w:hAnsi="Times New Roman" w:cs="Times New Roman"/>
          <w:sz w:val="24"/>
        </w:rPr>
        <w:t xml:space="preserve"> with typically 0-4</w:t>
      </w:r>
      <w:r w:rsidRPr="00254FA0">
        <w:rPr>
          <w:rFonts w:ascii="Times New Roman" w:hAnsi="Times New Roman" w:cs="Times New Roman"/>
          <w:sz w:val="24"/>
        </w:rPr>
        <w:t xml:space="preserve"> threads extending beyond the nut after </w:t>
      </w:r>
      <w:r w:rsidR="009100A3" w:rsidRPr="00254FA0">
        <w:rPr>
          <w:rFonts w:ascii="Times New Roman" w:hAnsi="Times New Roman" w:cs="Times New Roman"/>
          <w:sz w:val="24"/>
        </w:rPr>
        <w:t>torqueing</w:t>
      </w:r>
      <w:r w:rsidR="00254FA0">
        <w:rPr>
          <w:rFonts w:ascii="Times New Roman" w:hAnsi="Times New Roman" w:cs="Times New Roman"/>
          <w:sz w:val="24"/>
        </w:rPr>
        <w:t>.</w:t>
      </w:r>
      <w:r w:rsidR="004068E5" w:rsidRPr="00254FA0">
        <w:rPr>
          <w:rFonts w:ascii="Times New Roman" w:hAnsi="Times New Roman" w:cs="Times New Roman"/>
          <w:sz w:val="24"/>
        </w:rPr>
        <w:t xml:space="preserve"> </w:t>
      </w:r>
    </w:p>
    <w:p w14:paraId="4CDB8928" w14:textId="77777777" w:rsidR="00254FA0" w:rsidRPr="00254FA0" w:rsidRDefault="00254FA0" w:rsidP="00254FA0">
      <w:pPr>
        <w:tabs>
          <w:tab w:val="left" w:pos="820"/>
          <w:tab w:val="left" w:pos="821"/>
        </w:tabs>
        <w:spacing w:before="1"/>
        <w:ind w:right="180"/>
        <w:rPr>
          <w:rFonts w:ascii="Times New Roman" w:hAnsi="Times New Roman" w:cs="Times New Roman"/>
          <w:sz w:val="16"/>
          <w:szCs w:val="16"/>
        </w:rPr>
      </w:pPr>
    </w:p>
    <w:p w14:paraId="08E789D5" w14:textId="606B4602" w:rsidR="009100A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be properly selected such that threaded portions of the bolts will not be exposed to the “shear </w:t>
      </w:r>
      <w:r w:rsidR="00B8309C">
        <w:rPr>
          <w:rFonts w:ascii="Times New Roman" w:hAnsi="Times New Roman" w:cs="Times New Roman"/>
          <w:sz w:val="24"/>
        </w:rPr>
        <w:t>p</w:t>
      </w:r>
      <w:r>
        <w:rPr>
          <w:rFonts w:ascii="Times New Roman" w:hAnsi="Times New Roman" w:cs="Times New Roman"/>
          <w:sz w:val="24"/>
        </w:rPr>
        <w:t>lane” between tank sheets</w:t>
      </w:r>
      <w:r w:rsidR="00254FA0">
        <w:rPr>
          <w:rFonts w:ascii="Times New Roman" w:hAnsi="Times New Roman" w:cs="Times New Roman"/>
          <w:sz w:val="24"/>
        </w:rPr>
        <w:t xml:space="preserve"> greater than ¼” in thickness</w:t>
      </w:r>
      <w:r>
        <w:rPr>
          <w:rFonts w:ascii="Times New Roman" w:hAnsi="Times New Roman" w:cs="Times New Roman"/>
          <w:sz w:val="24"/>
        </w:rPr>
        <w:t>.</w:t>
      </w:r>
    </w:p>
    <w:p w14:paraId="6583CFEA" w14:textId="77777777" w:rsidR="009100A3" w:rsidRPr="00254FA0" w:rsidRDefault="009100A3" w:rsidP="009100A3">
      <w:pPr>
        <w:pStyle w:val="ListParagraph"/>
        <w:rPr>
          <w:rFonts w:ascii="Times New Roman" w:hAnsi="Times New Roman" w:cs="Times New Roman"/>
          <w:sz w:val="16"/>
          <w:szCs w:val="16"/>
        </w:rPr>
      </w:pPr>
    </w:p>
    <w:p w14:paraId="01A301AC" w14:textId="29F428AD" w:rsidR="009100A3" w:rsidRPr="00385F73" w:rsidRDefault="009100A3">
      <w:pPr>
        <w:pStyle w:val="ListParagraph"/>
        <w:numPr>
          <w:ilvl w:val="2"/>
          <w:numId w:val="12"/>
        </w:numPr>
        <w:tabs>
          <w:tab w:val="left" w:pos="820"/>
          <w:tab w:val="left" w:pos="821"/>
        </w:tabs>
        <w:spacing w:before="1"/>
        <w:ind w:left="820" w:right="180" w:hanging="720"/>
        <w:rPr>
          <w:rFonts w:ascii="Times New Roman" w:hAnsi="Times New Roman" w:cs="Times New Roman"/>
          <w:sz w:val="24"/>
        </w:rPr>
      </w:pPr>
      <w:r>
        <w:rPr>
          <w:rFonts w:ascii="Times New Roman" w:hAnsi="Times New Roman" w:cs="Times New Roman"/>
          <w:sz w:val="24"/>
        </w:rPr>
        <w:t xml:space="preserve">All lap joint bolts shall include a minimum of four (4) splines on the underside of the bolt head at </w:t>
      </w:r>
      <w:r w:rsidR="00043477">
        <w:rPr>
          <w:rFonts w:ascii="Times New Roman" w:hAnsi="Times New Roman" w:cs="Times New Roman"/>
          <w:sz w:val="24"/>
        </w:rPr>
        <w:t>the</w:t>
      </w:r>
      <w:r>
        <w:rPr>
          <w:rFonts w:ascii="Times New Roman" w:hAnsi="Times New Roman" w:cs="Times New Roman"/>
          <w:sz w:val="24"/>
        </w:rPr>
        <w:t xml:space="preserve"> shank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resist rotation during </w:t>
      </w:r>
      <w:r w:rsidR="002F0EF0">
        <w:rPr>
          <w:rFonts w:ascii="Times New Roman" w:hAnsi="Times New Roman" w:cs="Times New Roman"/>
          <w:sz w:val="24"/>
        </w:rPr>
        <w:t>torqueing</w:t>
      </w:r>
      <w:r>
        <w:rPr>
          <w:rFonts w:ascii="Times New Roman" w:hAnsi="Times New Roman" w:cs="Times New Roman"/>
          <w:sz w:val="24"/>
        </w:rPr>
        <w:t>.</w:t>
      </w:r>
    </w:p>
    <w:p w14:paraId="733CFDA7" w14:textId="77777777" w:rsidR="002916EF" w:rsidRPr="00254FA0" w:rsidRDefault="002916EF">
      <w:pPr>
        <w:pStyle w:val="BodyText"/>
        <w:rPr>
          <w:rFonts w:ascii="Times New Roman" w:hAnsi="Times New Roman" w:cs="Times New Roman"/>
          <w:sz w:val="16"/>
          <w:szCs w:val="16"/>
        </w:rPr>
      </w:pPr>
    </w:p>
    <w:p w14:paraId="3ECD9FFE" w14:textId="073DFA40" w:rsidR="00B6387B" w:rsidRPr="009100A3" w:rsidRDefault="0087042D">
      <w:pPr>
        <w:pStyle w:val="ListParagraph"/>
        <w:numPr>
          <w:ilvl w:val="1"/>
          <w:numId w:val="10"/>
        </w:numPr>
        <w:tabs>
          <w:tab w:val="left" w:pos="820"/>
          <w:tab w:val="left" w:pos="821"/>
        </w:tabs>
        <w:ind w:hanging="720"/>
        <w:rPr>
          <w:rFonts w:ascii="Times New Roman" w:hAnsi="Times New Roman" w:cs="Times New Roman"/>
          <w:b/>
          <w:bCs/>
          <w:sz w:val="24"/>
        </w:rPr>
      </w:pPr>
      <w:r w:rsidRPr="009100A3">
        <w:rPr>
          <w:rFonts w:ascii="Times New Roman" w:hAnsi="Times New Roman" w:cs="Times New Roman"/>
          <w:b/>
          <w:bCs/>
          <w:sz w:val="24"/>
        </w:rPr>
        <w:t>SEALANTS</w:t>
      </w:r>
    </w:p>
    <w:p w14:paraId="3ECD9FFF" w14:textId="77777777" w:rsidR="00B6387B" w:rsidRPr="00254FA0" w:rsidRDefault="00B6387B">
      <w:pPr>
        <w:pStyle w:val="BodyText"/>
        <w:rPr>
          <w:rFonts w:ascii="Times New Roman" w:hAnsi="Times New Roman" w:cs="Times New Roman"/>
          <w:sz w:val="16"/>
          <w:szCs w:val="16"/>
        </w:rPr>
      </w:pPr>
    </w:p>
    <w:p w14:paraId="3ECDA000" w14:textId="52E07038" w:rsidR="00B6387B" w:rsidRPr="00385F73" w:rsidRDefault="0087042D">
      <w:pPr>
        <w:pStyle w:val="ListParagraph"/>
        <w:numPr>
          <w:ilvl w:val="2"/>
          <w:numId w:val="10"/>
        </w:numPr>
        <w:tabs>
          <w:tab w:val="left" w:pos="820"/>
          <w:tab w:val="left" w:pos="821"/>
        </w:tabs>
        <w:ind w:right="632" w:hanging="720"/>
        <w:rPr>
          <w:rFonts w:ascii="Times New Roman" w:hAnsi="Times New Roman" w:cs="Times New Roman"/>
          <w:sz w:val="24"/>
        </w:rPr>
      </w:pPr>
      <w:r w:rsidRPr="00385F73">
        <w:rPr>
          <w:rFonts w:ascii="Times New Roman" w:hAnsi="Times New Roman" w:cs="Times New Roman"/>
          <w:sz w:val="24"/>
        </w:rPr>
        <w:t>The lap joint sealant shall be a one component, moisture cured, polyurethane compound.</w:t>
      </w:r>
      <w:r w:rsidR="002916EF">
        <w:rPr>
          <w:rFonts w:ascii="Times New Roman" w:hAnsi="Times New Roman" w:cs="Times New Roman"/>
          <w:sz w:val="24"/>
        </w:rPr>
        <w:t xml:space="preserve"> </w:t>
      </w:r>
      <w:r w:rsidRPr="00385F73">
        <w:rPr>
          <w:rFonts w:ascii="Times New Roman" w:hAnsi="Times New Roman" w:cs="Times New Roman"/>
          <w:sz w:val="24"/>
        </w:rPr>
        <w:t xml:space="preserve"> </w:t>
      </w:r>
    </w:p>
    <w:p w14:paraId="56F91D6F" w14:textId="77777777" w:rsidR="0033125D" w:rsidRPr="00254FA0" w:rsidRDefault="0033125D">
      <w:pPr>
        <w:pStyle w:val="BodyText"/>
        <w:rPr>
          <w:rFonts w:ascii="Times New Roman" w:hAnsi="Times New Roman" w:cs="Times New Roman"/>
          <w:sz w:val="16"/>
          <w:szCs w:val="16"/>
        </w:rPr>
      </w:pPr>
    </w:p>
    <w:p w14:paraId="3ECDA002" w14:textId="209343EE" w:rsidR="00B6387B" w:rsidRPr="00385F73" w:rsidRDefault="0087042D">
      <w:pPr>
        <w:pStyle w:val="ListParagraph"/>
        <w:numPr>
          <w:ilvl w:val="2"/>
          <w:numId w:val="10"/>
        </w:numPr>
        <w:tabs>
          <w:tab w:val="left" w:pos="821"/>
        </w:tabs>
        <w:ind w:right="267" w:hanging="720"/>
        <w:jc w:val="both"/>
        <w:rPr>
          <w:rFonts w:ascii="Times New Roman" w:hAnsi="Times New Roman" w:cs="Times New Roman"/>
          <w:sz w:val="24"/>
        </w:rPr>
      </w:pPr>
      <w:r w:rsidRPr="00385F73">
        <w:rPr>
          <w:rFonts w:ascii="Times New Roman" w:hAnsi="Times New Roman" w:cs="Times New Roman"/>
          <w:sz w:val="24"/>
        </w:rPr>
        <w:t xml:space="preserve">The sealant shall be used to seal lap joints and bolt connections and edge fillets for sheet notches and starter sheets. The sealant shall cure, have excellent adhesion to the </w:t>
      </w:r>
      <w:r w:rsidR="00B668D4">
        <w:rPr>
          <w:rFonts w:ascii="Times New Roman" w:hAnsi="Times New Roman" w:cs="Times New Roman"/>
          <w:sz w:val="24"/>
        </w:rPr>
        <w:t>Thermoset Epoxy Powder</w:t>
      </w:r>
      <w:r w:rsidRPr="00385F73">
        <w:rPr>
          <w:rFonts w:ascii="Times New Roman" w:hAnsi="Times New Roman" w:cs="Times New Roman"/>
          <w:sz w:val="24"/>
        </w:rPr>
        <w:t xml:space="preserve"> coating, low shrinkage, and be suitable for interior and exterior</w:t>
      </w:r>
      <w:r w:rsidRPr="00385F73">
        <w:rPr>
          <w:rFonts w:ascii="Times New Roman" w:hAnsi="Times New Roman" w:cs="Times New Roman"/>
          <w:spacing w:val="-23"/>
          <w:sz w:val="24"/>
        </w:rPr>
        <w:t xml:space="preserve"> </w:t>
      </w:r>
      <w:r w:rsidRPr="00385F73">
        <w:rPr>
          <w:rFonts w:ascii="Times New Roman" w:hAnsi="Times New Roman" w:cs="Times New Roman"/>
          <w:sz w:val="24"/>
        </w:rPr>
        <w:t>use.</w:t>
      </w:r>
    </w:p>
    <w:p w14:paraId="3ECDA003" w14:textId="77777777" w:rsidR="00B6387B" w:rsidRPr="00254FA0" w:rsidRDefault="00B6387B">
      <w:pPr>
        <w:pStyle w:val="BodyText"/>
        <w:rPr>
          <w:rFonts w:ascii="Times New Roman" w:hAnsi="Times New Roman" w:cs="Times New Roman"/>
          <w:sz w:val="16"/>
          <w:szCs w:val="16"/>
        </w:rPr>
      </w:pPr>
    </w:p>
    <w:p w14:paraId="3ECDA004" w14:textId="735990B0" w:rsidR="00B6387B" w:rsidRPr="00385F73" w:rsidRDefault="0087042D">
      <w:pPr>
        <w:pStyle w:val="ListParagraph"/>
        <w:numPr>
          <w:ilvl w:val="2"/>
          <w:numId w:val="10"/>
        </w:numPr>
        <w:tabs>
          <w:tab w:val="left" w:pos="820"/>
          <w:tab w:val="left" w:pos="821"/>
        </w:tabs>
        <w:spacing w:before="1"/>
        <w:ind w:hanging="720"/>
        <w:rPr>
          <w:rFonts w:ascii="Times New Roman" w:hAnsi="Times New Roman" w:cs="Times New Roman"/>
          <w:sz w:val="24"/>
        </w:rPr>
      </w:pPr>
      <w:r w:rsidRPr="00385F73">
        <w:rPr>
          <w:rFonts w:ascii="Times New Roman" w:hAnsi="Times New Roman" w:cs="Times New Roman"/>
          <w:sz w:val="24"/>
        </w:rPr>
        <w:t xml:space="preserve">Sealant curing </w:t>
      </w:r>
      <w:r w:rsidR="0033125D">
        <w:rPr>
          <w:rFonts w:ascii="Times New Roman" w:hAnsi="Times New Roman" w:cs="Times New Roman"/>
          <w:sz w:val="24"/>
        </w:rPr>
        <w:t>time</w:t>
      </w:r>
      <w:r w:rsidR="00254FA0">
        <w:rPr>
          <w:rFonts w:ascii="Times New Roman" w:hAnsi="Times New Roman" w:cs="Times New Roman"/>
          <w:sz w:val="24"/>
        </w:rPr>
        <w:t xml:space="preserve"> is 24 hours minimum</w:t>
      </w:r>
      <w:r w:rsidRPr="00385F73">
        <w:rPr>
          <w:rFonts w:ascii="Times New Roman" w:hAnsi="Times New Roman" w:cs="Times New Roman"/>
          <w:sz w:val="24"/>
        </w:rPr>
        <w:t xml:space="preserve"> at 73°F and 50%</w:t>
      </w:r>
      <w:r w:rsidRPr="00385F73">
        <w:rPr>
          <w:rFonts w:ascii="Times New Roman" w:hAnsi="Times New Roman" w:cs="Times New Roman"/>
          <w:spacing w:val="-4"/>
          <w:sz w:val="24"/>
        </w:rPr>
        <w:t xml:space="preserve"> </w:t>
      </w:r>
      <w:r w:rsidRPr="00385F73">
        <w:rPr>
          <w:rFonts w:ascii="Times New Roman" w:hAnsi="Times New Roman" w:cs="Times New Roman"/>
          <w:sz w:val="24"/>
        </w:rPr>
        <w:t>RH</w:t>
      </w:r>
      <w:r w:rsidR="0033125D">
        <w:rPr>
          <w:rFonts w:ascii="Times New Roman" w:hAnsi="Times New Roman" w:cs="Times New Roman"/>
          <w:sz w:val="24"/>
        </w:rPr>
        <w:t xml:space="preserve">  </w:t>
      </w:r>
    </w:p>
    <w:p w14:paraId="3ECDA005" w14:textId="77777777" w:rsidR="00B6387B" w:rsidRPr="00254FA0" w:rsidRDefault="00B6387B">
      <w:pPr>
        <w:pStyle w:val="BodyText"/>
        <w:spacing w:before="10"/>
        <w:rPr>
          <w:rFonts w:ascii="Times New Roman" w:hAnsi="Times New Roman" w:cs="Times New Roman"/>
          <w:sz w:val="16"/>
          <w:szCs w:val="16"/>
        </w:rPr>
      </w:pPr>
    </w:p>
    <w:p w14:paraId="3ECDA006" w14:textId="056FD1FD" w:rsidR="00B6387B" w:rsidRDefault="0087042D">
      <w:pPr>
        <w:pStyle w:val="ListParagraph"/>
        <w:numPr>
          <w:ilvl w:val="2"/>
          <w:numId w:val="10"/>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Tack-free time: 6 to 8</w:t>
      </w:r>
      <w:r w:rsidRPr="00385F73">
        <w:rPr>
          <w:rFonts w:ascii="Times New Roman" w:hAnsi="Times New Roman" w:cs="Times New Roman"/>
          <w:spacing w:val="-4"/>
          <w:sz w:val="24"/>
        </w:rPr>
        <w:t xml:space="preserve"> </w:t>
      </w:r>
      <w:r w:rsidRPr="00385F73">
        <w:rPr>
          <w:rFonts w:ascii="Times New Roman" w:hAnsi="Times New Roman" w:cs="Times New Roman"/>
          <w:sz w:val="24"/>
        </w:rPr>
        <w:t>hours</w:t>
      </w:r>
    </w:p>
    <w:p w14:paraId="2DD79CD2" w14:textId="77777777" w:rsidR="00254FA0" w:rsidRPr="00254FA0" w:rsidRDefault="00254FA0" w:rsidP="00254FA0">
      <w:pPr>
        <w:tabs>
          <w:tab w:val="left" w:pos="820"/>
          <w:tab w:val="left" w:pos="821"/>
        </w:tabs>
        <w:rPr>
          <w:rFonts w:ascii="Times New Roman" w:hAnsi="Times New Roman" w:cs="Times New Roman"/>
          <w:sz w:val="24"/>
        </w:rPr>
      </w:pPr>
    </w:p>
    <w:p w14:paraId="3ECDA008" w14:textId="79A0DCD3" w:rsidR="00B6387B" w:rsidRDefault="0087042D">
      <w:pPr>
        <w:pStyle w:val="ListParagraph"/>
        <w:numPr>
          <w:ilvl w:val="2"/>
          <w:numId w:val="10"/>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Final cure time: 10 to 12</w:t>
      </w:r>
      <w:r w:rsidRPr="00385F73">
        <w:rPr>
          <w:rFonts w:ascii="Times New Roman" w:hAnsi="Times New Roman" w:cs="Times New Roman"/>
          <w:spacing w:val="-6"/>
          <w:sz w:val="24"/>
        </w:rPr>
        <w:t xml:space="preserve"> </w:t>
      </w:r>
      <w:r w:rsidRPr="00385F73">
        <w:rPr>
          <w:rFonts w:ascii="Times New Roman" w:hAnsi="Times New Roman" w:cs="Times New Roman"/>
          <w:sz w:val="24"/>
        </w:rPr>
        <w:t>hours</w:t>
      </w:r>
    </w:p>
    <w:p w14:paraId="7E42544E" w14:textId="77777777" w:rsidR="00FE36C2" w:rsidRPr="00FE36C2" w:rsidRDefault="00FE36C2" w:rsidP="00FE36C2">
      <w:pPr>
        <w:pStyle w:val="ListParagraph"/>
        <w:rPr>
          <w:rFonts w:ascii="Times New Roman" w:hAnsi="Times New Roman" w:cs="Times New Roman"/>
          <w:sz w:val="24"/>
        </w:rPr>
      </w:pPr>
    </w:p>
    <w:p w14:paraId="2B44822A" w14:textId="26A7B83B" w:rsidR="00FE36C2" w:rsidRDefault="00FE36C2" w:rsidP="00FE36C2">
      <w:pPr>
        <w:tabs>
          <w:tab w:val="left" w:pos="820"/>
          <w:tab w:val="left" w:pos="821"/>
        </w:tabs>
        <w:rPr>
          <w:rFonts w:ascii="Times New Roman" w:hAnsi="Times New Roman" w:cs="Times New Roman"/>
          <w:sz w:val="24"/>
        </w:rPr>
      </w:pPr>
    </w:p>
    <w:p w14:paraId="0B537259" w14:textId="1B567BAE" w:rsidR="00FE36C2" w:rsidRDefault="00FE36C2" w:rsidP="00FE36C2">
      <w:pPr>
        <w:tabs>
          <w:tab w:val="left" w:pos="820"/>
          <w:tab w:val="left" w:pos="821"/>
        </w:tabs>
        <w:rPr>
          <w:rFonts w:ascii="Times New Roman" w:hAnsi="Times New Roman" w:cs="Times New Roman"/>
          <w:sz w:val="24"/>
        </w:rPr>
      </w:pPr>
    </w:p>
    <w:p w14:paraId="5FD3704A" w14:textId="4D87BBEC" w:rsidR="00FE36C2" w:rsidRDefault="00FE36C2" w:rsidP="00FE36C2">
      <w:pPr>
        <w:tabs>
          <w:tab w:val="left" w:pos="820"/>
          <w:tab w:val="left" w:pos="821"/>
        </w:tabs>
        <w:rPr>
          <w:rFonts w:ascii="Times New Roman" w:hAnsi="Times New Roman" w:cs="Times New Roman"/>
          <w:sz w:val="24"/>
        </w:rPr>
      </w:pPr>
    </w:p>
    <w:p w14:paraId="6B411BEE" w14:textId="301B57E1" w:rsidR="00FE36C2" w:rsidRDefault="00FE36C2" w:rsidP="00FE36C2">
      <w:pPr>
        <w:tabs>
          <w:tab w:val="left" w:pos="820"/>
          <w:tab w:val="left" w:pos="821"/>
        </w:tabs>
        <w:rPr>
          <w:rFonts w:ascii="Times New Roman" w:hAnsi="Times New Roman" w:cs="Times New Roman"/>
          <w:sz w:val="16"/>
          <w:szCs w:val="16"/>
        </w:rPr>
      </w:pPr>
    </w:p>
    <w:p w14:paraId="240728FC" w14:textId="77777777" w:rsidR="00B13982" w:rsidRPr="00B13982" w:rsidRDefault="00B13982" w:rsidP="00FE36C2">
      <w:pPr>
        <w:tabs>
          <w:tab w:val="left" w:pos="820"/>
          <w:tab w:val="left" w:pos="821"/>
        </w:tabs>
        <w:rPr>
          <w:rFonts w:ascii="Times New Roman" w:hAnsi="Times New Roman" w:cs="Times New Roman"/>
          <w:sz w:val="16"/>
          <w:szCs w:val="16"/>
        </w:rPr>
      </w:pPr>
    </w:p>
    <w:p w14:paraId="007FB1EA" w14:textId="77777777" w:rsidR="00FE36C2" w:rsidRPr="00FE36C2" w:rsidRDefault="00FE36C2" w:rsidP="00FE36C2">
      <w:pPr>
        <w:tabs>
          <w:tab w:val="left" w:pos="820"/>
          <w:tab w:val="left" w:pos="821"/>
        </w:tabs>
        <w:rPr>
          <w:rFonts w:ascii="Times New Roman" w:hAnsi="Times New Roman" w:cs="Times New Roman"/>
          <w:sz w:val="12"/>
          <w:szCs w:val="12"/>
        </w:rPr>
      </w:pPr>
    </w:p>
    <w:p w14:paraId="3ECDA018" w14:textId="1CBD2D84" w:rsidR="00B6387B" w:rsidRPr="00002587" w:rsidRDefault="0087042D" w:rsidP="00002587">
      <w:pPr>
        <w:pStyle w:val="Heading1"/>
        <w:spacing w:before="236"/>
        <w:rPr>
          <w:rFonts w:ascii="Times New Roman" w:hAnsi="Times New Roman" w:cs="Times New Roman"/>
        </w:rPr>
      </w:pPr>
      <w:r w:rsidRPr="00385F73">
        <w:rPr>
          <w:rFonts w:ascii="Times New Roman" w:hAnsi="Times New Roman" w:cs="Times New Roman"/>
        </w:rPr>
        <w:t>PART 4 – FACTORY POWDER COAT PROCESS</w:t>
      </w:r>
    </w:p>
    <w:p w14:paraId="3ECDA019" w14:textId="77777777" w:rsidR="00B6387B" w:rsidRPr="00254FA0" w:rsidRDefault="00B6387B">
      <w:pPr>
        <w:pStyle w:val="BodyText"/>
        <w:spacing w:before="2"/>
        <w:rPr>
          <w:rFonts w:ascii="Times New Roman" w:hAnsi="Times New Roman" w:cs="Times New Roman"/>
          <w:sz w:val="16"/>
          <w:szCs w:val="16"/>
        </w:rPr>
      </w:pPr>
    </w:p>
    <w:p w14:paraId="3ECDA01A" w14:textId="77777777" w:rsidR="00B6387B" w:rsidRPr="00B668D4" w:rsidRDefault="0087042D">
      <w:pPr>
        <w:pStyle w:val="ListParagraph"/>
        <w:numPr>
          <w:ilvl w:val="1"/>
          <w:numId w:val="9"/>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SURFACE</w:t>
      </w:r>
      <w:r w:rsidRPr="00B668D4">
        <w:rPr>
          <w:rFonts w:ascii="Times New Roman" w:hAnsi="Times New Roman" w:cs="Times New Roman"/>
          <w:b/>
          <w:bCs/>
          <w:spacing w:val="-7"/>
          <w:sz w:val="24"/>
        </w:rPr>
        <w:t xml:space="preserve"> </w:t>
      </w:r>
      <w:r w:rsidRPr="00B668D4">
        <w:rPr>
          <w:rFonts w:ascii="Times New Roman" w:hAnsi="Times New Roman" w:cs="Times New Roman"/>
          <w:b/>
          <w:bCs/>
          <w:sz w:val="24"/>
        </w:rPr>
        <w:t>PREPARATION</w:t>
      </w:r>
    </w:p>
    <w:p w14:paraId="3ECDA01B" w14:textId="77777777" w:rsidR="00B6387B" w:rsidRPr="00254FA0" w:rsidRDefault="00B6387B">
      <w:pPr>
        <w:pStyle w:val="BodyText"/>
        <w:spacing w:before="11"/>
        <w:rPr>
          <w:rFonts w:ascii="Times New Roman" w:hAnsi="Times New Roman" w:cs="Times New Roman"/>
          <w:sz w:val="16"/>
          <w:szCs w:val="16"/>
        </w:rPr>
      </w:pPr>
    </w:p>
    <w:p w14:paraId="3ECDA01C" w14:textId="427FB6F7" w:rsidR="00B6387B" w:rsidRDefault="0087042D">
      <w:pPr>
        <w:pStyle w:val="ListParagraph"/>
        <w:numPr>
          <w:ilvl w:val="2"/>
          <w:numId w:val="9"/>
        </w:numPr>
        <w:tabs>
          <w:tab w:val="left" w:pos="820"/>
          <w:tab w:val="left" w:pos="821"/>
        </w:tabs>
        <w:ind w:left="820" w:right="468" w:hanging="720"/>
        <w:rPr>
          <w:rFonts w:ascii="Times New Roman" w:hAnsi="Times New Roman" w:cs="Times New Roman"/>
          <w:sz w:val="24"/>
        </w:rPr>
      </w:pPr>
      <w:r w:rsidRPr="00385F73">
        <w:rPr>
          <w:rFonts w:ascii="Times New Roman" w:hAnsi="Times New Roman" w:cs="Times New Roman"/>
          <w:sz w:val="24"/>
        </w:rPr>
        <w:t>Sheets and tank components shall be blasted on both sides providing an SSPC SP10 (near white blast) surface</w:t>
      </w:r>
      <w:r w:rsidRPr="00385F73">
        <w:rPr>
          <w:rFonts w:ascii="Times New Roman" w:hAnsi="Times New Roman" w:cs="Times New Roman"/>
          <w:spacing w:val="-1"/>
          <w:sz w:val="24"/>
        </w:rPr>
        <w:t xml:space="preserve"> </w:t>
      </w:r>
      <w:r w:rsidRPr="00385F73">
        <w:rPr>
          <w:rFonts w:ascii="Times New Roman" w:hAnsi="Times New Roman" w:cs="Times New Roman"/>
          <w:sz w:val="24"/>
        </w:rPr>
        <w:t>profile.</w:t>
      </w:r>
    </w:p>
    <w:p w14:paraId="389B0443" w14:textId="77777777" w:rsidR="00B668D4" w:rsidRPr="00254FA0" w:rsidRDefault="00B668D4" w:rsidP="00B668D4">
      <w:pPr>
        <w:pStyle w:val="ListParagraph"/>
        <w:tabs>
          <w:tab w:val="left" w:pos="820"/>
          <w:tab w:val="left" w:pos="821"/>
        </w:tabs>
        <w:ind w:right="468" w:firstLine="0"/>
        <w:rPr>
          <w:rFonts w:ascii="Times New Roman" w:hAnsi="Times New Roman" w:cs="Times New Roman"/>
          <w:sz w:val="16"/>
          <w:szCs w:val="16"/>
        </w:rPr>
      </w:pPr>
    </w:p>
    <w:p w14:paraId="3ECDA01D" w14:textId="50301A23" w:rsidR="00B6387B" w:rsidRPr="00B668D4" w:rsidRDefault="00B668D4" w:rsidP="00B668D4">
      <w:pPr>
        <w:pStyle w:val="ListParagraph"/>
        <w:numPr>
          <w:ilvl w:val="2"/>
          <w:numId w:val="9"/>
        </w:numPr>
        <w:tabs>
          <w:tab w:val="left" w:pos="820"/>
          <w:tab w:val="left" w:pos="821"/>
        </w:tabs>
        <w:ind w:left="820" w:right="468" w:hanging="720"/>
        <w:rPr>
          <w:rFonts w:ascii="Times New Roman" w:hAnsi="Times New Roman" w:cs="Times New Roman"/>
        </w:rPr>
      </w:pPr>
      <w:r w:rsidRPr="00B668D4">
        <w:rPr>
          <w:rFonts w:ascii="Times New Roman" w:hAnsi="Times New Roman" w:cs="Times New Roman"/>
          <w:sz w:val="24"/>
        </w:rPr>
        <w:t>The surface anchor pattern shall not be less than 1.0 Mils.</w:t>
      </w:r>
    </w:p>
    <w:p w14:paraId="1912EA14" w14:textId="12EF668B" w:rsidR="002F0EF0" w:rsidRPr="00254FA0" w:rsidRDefault="002F0EF0">
      <w:pPr>
        <w:pStyle w:val="BodyText"/>
        <w:rPr>
          <w:rFonts w:ascii="Times New Roman" w:hAnsi="Times New Roman" w:cs="Times New Roman"/>
          <w:sz w:val="16"/>
          <w:szCs w:val="16"/>
        </w:rPr>
      </w:pPr>
    </w:p>
    <w:p w14:paraId="0A1CB0AF" w14:textId="30F87E07" w:rsidR="00CF7E19" w:rsidRPr="00002587" w:rsidRDefault="00CF7E19" w:rsidP="00002587">
      <w:pPr>
        <w:pStyle w:val="ListParagraph"/>
        <w:numPr>
          <w:ilvl w:val="1"/>
          <w:numId w:val="8"/>
        </w:numPr>
        <w:tabs>
          <w:tab w:val="left" w:pos="820"/>
          <w:tab w:val="left" w:pos="821"/>
        </w:tabs>
        <w:rPr>
          <w:rFonts w:ascii="Times New Roman" w:hAnsi="Times New Roman" w:cs="Times New Roman"/>
          <w:b/>
          <w:bCs/>
          <w:sz w:val="24"/>
        </w:rPr>
      </w:pPr>
      <w:r w:rsidRPr="00002587">
        <w:rPr>
          <w:rFonts w:ascii="Times New Roman" w:hAnsi="Times New Roman" w:cs="Times New Roman"/>
          <w:b/>
          <w:bCs/>
          <w:sz w:val="24"/>
        </w:rPr>
        <w:t>CLEANING</w:t>
      </w:r>
    </w:p>
    <w:p w14:paraId="67C0D4BB" w14:textId="59295912" w:rsidR="00CF7E19" w:rsidRDefault="00CF7E19" w:rsidP="00CF7E19">
      <w:pPr>
        <w:tabs>
          <w:tab w:val="left" w:pos="820"/>
          <w:tab w:val="left" w:pos="821"/>
        </w:tabs>
        <w:ind w:left="100"/>
        <w:rPr>
          <w:rFonts w:ascii="Times New Roman" w:hAnsi="Times New Roman" w:cs="Times New Roman"/>
          <w:b/>
          <w:bCs/>
          <w:sz w:val="16"/>
          <w:szCs w:val="16"/>
        </w:rPr>
      </w:pPr>
    </w:p>
    <w:p w14:paraId="745B9D24" w14:textId="79A85939" w:rsidR="00CF7E19" w:rsidRPr="00CF7E19" w:rsidRDefault="00CF7E19" w:rsidP="00CF7E19">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 xml:space="preserve">Following surface preparation, sheets and tank components shall be thoroughly washed, </w:t>
      </w:r>
      <w:proofErr w:type="gramStart"/>
      <w:r w:rsidRPr="00CF7E19">
        <w:rPr>
          <w:rFonts w:ascii="Times New Roman" w:hAnsi="Times New Roman" w:cs="Times New Roman"/>
          <w:sz w:val="24"/>
          <w:szCs w:val="24"/>
        </w:rPr>
        <w:t>rinsed</w:t>
      </w:r>
      <w:proofErr w:type="gramEnd"/>
      <w:r w:rsidRPr="00CF7E19">
        <w:rPr>
          <w:rFonts w:ascii="Times New Roman" w:hAnsi="Times New Roman" w:cs="Times New Roman"/>
          <w:sz w:val="24"/>
          <w:szCs w:val="24"/>
        </w:rPr>
        <w:t xml:space="preserve"> and coated</w:t>
      </w:r>
    </w:p>
    <w:p w14:paraId="224AF563" w14:textId="4E698472" w:rsidR="00CF7E19" w:rsidRDefault="00CF7E19" w:rsidP="00CF7E19">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with Zirconium.</w:t>
      </w:r>
    </w:p>
    <w:p w14:paraId="653A7729" w14:textId="414E325F" w:rsidR="00CF7E19" w:rsidRDefault="00CF7E19" w:rsidP="00CF7E19">
      <w:pPr>
        <w:tabs>
          <w:tab w:val="left" w:pos="820"/>
          <w:tab w:val="left" w:pos="821"/>
        </w:tabs>
        <w:rPr>
          <w:rFonts w:ascii="Times New Roman" w:hAnsi="Times New Roman" w:cs="Times New Roman"/>
          <w:sz w:val="16"/>
          <w:szCs w:val="16"/>
        </w:rPr>
      </w:pPr>
    </w:p>
    <w:p w14:paraId="2AB7EF2E" w14:textId="6D5F8AE1" w:rsidR="00CF7E19" w:rsidRPr="00CF7E19" w:rsidRDefault="00CF7E19" w:rsidP="00CF7E19">
      <w:pPr>
        <w:pStyle w:val="ListParagraph"/>
        <w:numPr>
          <w:ilvl w:val="2"/>
          <w:numId w:val="8"/>
        </w:numPr>
        <w:tabs>
          <w:tab w:val="left" w:pos="820"/>
          <w:tab w:val="left" w:pos="821"/>
        </w:tabs>
        <w:rPr>
          <w:rFonts w:ascii="Times New Roman" w:hAnsi="Times New Roman" w:cs="Times New Roman"/>
          <w:sz w:val="24"/>
          <w:szCs w:val="24"/>
        </w:rPr>
      </w:pPr>
      <w:r w:rsidRPr="00CF7E19">
        <w:rPr>
          <w:rFonts w:ascii="Times New Roman" w:hAnsi="Times New Roman" w:cs="Times New Roman"/>
          <w:sz w:val="24"/>
          <w:szCs w:val="24"/>
        </w:rPr>
        <w:t>Washing shall be with a suitable detergent using such concentrations as recommended for removing shot</w:t>
      </w:r>
    </w:p>
    <w:p w14:paraId="6FEF4C26" w14:textId="3CC33F83" w:rsidR="00CF7E19" w:rsidRDefault="00CF7E19" w:rsidP="00CF7E19">
      <w:pPr>
        <w:pStyle w:val="ListParagraph"/>
        <w:tabs>
          <w:tab w:val="left" w:pos="820"/>
          <w:tab w:val="left" w:pos="821"/>
        </w:tabs>
        <w:ind w:firstLine="0"/>
        <w:rPr>
          <w:rFonts w:ascii="Times New Roman" w:hAnsi="Times New Roman" w:cs="Times New Roman"/>
          <w:sz w:val="24"/>
          <w:szCs w:val="24"/>
        </w:rPr>
      </w:pPr>
      <w:r w:rsidRPr="00CF7E19">
        <w:rPr>
          <w:rFonts w:ascii="Times New Roman" w:hAnsi="Times New Roman" w:cs="Times New Roman"/>
          <w:sz w:val="24"/>
          <w:szCs w:val="24"/>
        </w:rPr>
        <w:t>dust. Water temperature will be elevated to improve the effects of the cleaning process.</w:t>
      </w:r>
    </w:p>
    <w:p w14:paraId="7F25779A" w14:textId="4A086602" w:rsidR="00CF7E19" w:rsidRPr="00CF7E19" w:rsidRDefault="00CF7E19" w:rsidP="00CF7E19">
      <w:pPr>
        <w:tabs>
          <w:tab w:val="left" w:pos="820"/>
          <w:tab w:val="left" w:pos="821"/>
        </w:tabs>
        <w:rPr>
          <w:rFonts w:ascii="Times New Roman" w:hAnsi="Times New Roman" w:cs="Times New Roman"/>
          <w:sz w:val="16"/>
          <w:szCs w:val="16"/>
        </w:rPr>
      </w:pPr>
    </w:p>
    <w:p w14:paraId="679619D0" w14:textId="04692FAF" w:rsidR="00CF7E19" w:rsidRPr="00CF7E19" w:rsidRDefault="00CF7E19" w:rsidP="00CF7E19">
      <w:pPr>
        <w:pStyle w:val="ListParagraph"/>
        <w:numPr>
          <w:ilvl w:val="2"/>
          <w:numId w:val="8"/>
        </w:numPr>
        <w:tabs>
          <w:tab w:val="left" w:pos="820"/>
          <w:tab w:val="left" w:pos="821"/>
        </w:tabs>
        <w:rPr>
          <w:rFonts w:ascii="Times New Roman" w:hAnsi="Times New Roman" w:cs="Times New Roman"/>
          <w:sz w:val="24"/>
        </w:rPr>
      </w:pPr>
      <w:r w:rsidRPr="00CF7E19">
        <w:rPr>
          <w:rFonts w:ascii="Times New Roman" w:hAnsi="Times New Roman" w:cs="Times New Roman"/>
          <w:sz w:val="24"/>
        </w:rPr>
        <w:t xml:space="preserve">The </w:t>
      </w:r>
      <w:r w:rsidRPr="00CF7E19">
        <w:rPr>
          <w:rFonts w:ascii="Times New Roman" w:hAnsi="Times New Roman" w:cs="Times New Roman"/>
        </w:rPr>
        <w:t xml:space="preserve">soap concentration </w:t>
      </w:r>
      <w:r w:rsidRPr="00CF7E19">
        <w:rPr>
          <w:rFonts w:ascii="Times New Roman" w:hAnsi="Times New Roman" w:cs="Times New Roman"/>
          <w:sz w:val="24"/>
        </w:rPr>
        <w:t>shall be monitored and maintained daily according to the</w:t>
      </w:r>
      <w:r w:rsidRPr="00CF7E19">
        <w:rPr>
          <w:rFonts w:ascii="Times New Roman" w:hAnsi="Times New Roman" w:cs="Times New Roman"/>
          <w:spacing w:val="-35"/>
          <w:sz w:val="24"/>
        </w:rPr>
        <w:t xml:space="preserve"> </w:t>
      </w:r>
      <w:r w:rsidRPr="00CF7E19">
        <w:rPr>
          <w:rFonts w:ascii="Times New Roman" w:hAnsi="Times New Roman" w:cs="Times New Roman"/>
          <w:sz w:val="24"/>
        </w:rPr>
        <w:t>range recommended for</w:t>
      </w:r>
    </w:p>
    <w:p w14:paraId="3F3E3E3B" w14:textId="6B6767D3" w:rsidR="00CF7E19" w:rsidRDefault="00CF7E19" w:rsidP="00CF7E19">
      <w:pPr>
        <w:pStyle w:val="ListParagraph"/>
        <w:tabs>
          <w:tab w:val="left" w:pos="820"/>
          <w:tab w:val="left" w:pos="821"/>
        </w:tabs>
        <w:ind w:firstLine="0"/>
        <w:rPr>
          <w:rFonts w:ascii="Times New Roman" w:hAnsi="Times New Roman" w:cs="Times New Roman"/>
          <w:sz w:val="24"/>
        </w:rPr>
      </w:pPr>
      <w:r w:rsidRPr="00CF7E19">
        <w:rPr>
          <w:rFonts w:ascii="Times New Roman" w:hAnsi="Times New Roman" w:cs="Times New Roman"/>
          <w:sz w:val="24"/>
        </w:rPr>
        <w:t>use by the manufacturer for the cleaning</w:t>
      </w:r>
      <w:r w:rsidRPr="00CF7E19">
        <w:rPr>
          <w:rFonts w:ascii="Times New Roman" w:hAnsi="Times New Roman" w:cs="Times New Roman"/>
          <w:spacing w:val="-10"/>
          <w:sz w:val="24"/>
        </w:rPr>
        <w:t xml:space="preserve"> </w:t>
      </w:r>
      <w:r w:rsidRPr="00CF7E19">
        <w:rPr>
          <w:rFonts w:ascii="Times New Roman" w:hAnsi="Times New Roman" w:cs="Times New Roman"/>
          <w:sz w:val="24"/>
        </w:rPr>
        <w:t>process.</w:t>
      </w:r>
    </w:p>
    <w:p w14:paraId="3FDF6AAF" w14:textId="1DE542BD" w:rsidR="00CF7E19" w:rsidRPr="00EE652A" w:rsidRDefault="00CF7E19" w:rsidP="00CF7E19">
      <w:pPr>
        <w:tabs>
          <w:tab w:val="left" w:pos="820"/>
          <w:tab w:val="left" w:pos="821"/>
        </w:tabs>
        <w:rPr>
          <w:rFonts w:ascii="Times New Roman" w:hAnsi="Times New Roman" w:cs="Times New Roman"/>
          <w:sz w:val="16"/>
          <w:szCs w:val="16"/>
        </w:rPr>
      </w:pPr>
    </w:p>
    <w:p w14:paraId="4D89C5C3" w14:textId="332F013F" w:rsidR="00EE652A" w:rsidRPr="00EE652A" w:rsidRDefault="00EE652A" w:rsidP="00EE652A">
      <w:pPr>
        <w:pStyle w:val="ListParagraph"/>
        <w:numPr>
          <w:ilvl w:val="2"/>
          <w:numId w:val="8"/>
        </w:numPr>
        <w:tabs>
          <w:tab w:val="left" w:pos="820"/>
          <w:tab w:val="left" w:pos="821"/>
        </w:tabs>
        <w:rPr>
          <w:rFonts w:ascii="Times New Roman" w:hAnsi="Times New Roman" w:cs="Times New Roman"/>
          <w:sz w:val="24"/>
        </w:rPr>
      </w:pPr>
      <w:r>
        <w:rPr>
          <w:rFonts w:ascii="Times New Roman" w:hAnsi="Times New Roman" w:cs="Times New Roman"/>
          <w:sz w:val="24"/>
        </w:rPr>
        <w:t>Rinsing</w:t>
      </w:r>
      <w:r w:rsidRPr="00EE652A">
        <w:rPr>
          <w:rFonts w:ascii="Times New Roman" w:hAnsi="Times New Roman" w:cs="Times New Roman"/>
          <w:sz w:val="24"/>
        </w:rPr>
        <w:t xml:space="preserve"> shall be in a two-stage booth. A R.O water rinse shall be used in the </w:t>
      </w:r>
      <w:r>
        <w:rPr>
          <w:rFonts w:ascii="Times New Roman" w:hAnsi="Times New Roman" w:cs="Times New Roman"/>
          <w:sz w:val="24"/>
        </w:rPr>
        <w:t xml:space="preserve">first and second </w:t>
      </w:r>
      <w:r w:rsidRPr="00EE652A">
        <w:rPr>
          <w:rFonts w:ascii="Times New Roman" w:hAnsi="Times New Roman" w:cs="Times New Roman"/>
          <w:sz w:val="24"/>
        </w:rPr>
        <w:t>wash</w:t>
      </w:r>
    </w:p>
    <w:p w14:paraId="7F3E090D" w14:textId="6AF0CE67" w:rsidR="00CF7E19" w:rsidRDefault="00EE652A" w:rsidP="00EE652A">
      <w:pPr>
        <w:pStyle w:val="ListParagraph"/>
        <w:tabs>
          <w:tab w:val="left" w:pos="820"/>
          <w:tab w:val="left" w:pos="821"/>
        </w:tabs>
        <w:ind w:firstLine="0"/>
        <w:rPr>
          <w:rFonts w:ascii="Times New Roman" w:hAnsi="Times New Roman" w:cs="Times New Roman"/>
          <w:sz w:val="24"/>
        </w:rPr>
      </w:pPr>
      <w:r>
        <w:rPr>
          <w:rFonts w:ascii="Times New Roman" w:hAnsi="Times New Roman" w:cs="Times New Roman"/>
          <w:sz w:val="24"/>
        </w:rPr>
        <w:t>s</w:t>
      </w:r>
      <w:r w:rsidRPr="00EE652A">
        <w:rPr>
          <w:rFonts w:ascii="Times New Roman" w:hAnsi="Times New Roman" w:cs="Times New Roman"/>
          <w:sz w:val="24"/>
        </w:rPr>
        <w:t>ystem</w:t>
      </w:r>
      <w:r>
        <w:rPr>
          <w:rFonts w:ascii="Times New Roman" w:hAnsi="Times New Roman" w:cs="Times New Roman"/>
          <w:sz w:val="24"/>
        </w:rPr>
        <w:t>.</w:t>
      </w:r>
    </w:p>
    <w:p w14:paraId="6ED390F1" w14:textId="6DE878AC" w:rsidR="00EE652A" w:rsidRPr="00EE652A" w:rsidRDefault="00EE652A" w:rsidP="00EE652A">
      <w:pPr>
        <w:tabs>
          <w:tab w:val="left" w:pos="820"/>
          <w:tab w:val="left" w:pos="821"/>
        </w:tabs>
        <w:rPr>
          <w:rFonts w:ascii="Times New Roman" w:hAnsi="Times New Roman" w:cs="Times New Roman"/>
          <w:sz w:val="16"/>
          <w:szCs w:val="16"/>
        </w:rPr>
      </w:pPr>
    </w:p>
    <w:p w14:paraId="70BEDB51" w14:textId="64F0A284" w:rsidR="00EE652A" w:rsidRPr="00EE652A" w:rsidRDefault="00EE652A" w:rsidP="00EE652A">
      <w:pPr>
        <w:pStyle w:val="ListParagraph"/>
        <w:numPr>
          <w:ilvl w:val="2"/>
          <w:numId w:val="8"/>
        </w:numPr>
        <w:tabs>
          <w:tab w:val="left" w:pos="820"/>
          <w:tab w:val="left" w:pos="821"/>
        </w:tabs>
        <w:rPr>
          <w:rFonts w:ascii="Times New Roman" w:hAnsi="Times New Roman" w:cs="Times New Roman"/>
          <w:sz w:val="24"/>
          <w:szCs w:val="24"/>
        </w:rPr>
      </w:pPr>
      <w:r w:rsidRPr="00EE652A">
        <w:rPr>
          <w:rFonts w:ascii="Times New Roman" w:hAnsi="Times New Roman" w:cs="Times New Roman"/>
          <w:sz w:val="24"/>
          <w:szCs w:val="24"/>
        </w:rPr>
        <w:t>After rinse stage, the sheets and tank components will then move into the protective coating (Zirconium)</w:t>
      </w:r>
    </w:p>
    <w:p w14:paraId="0A6A436B" w14:textId="74F34800" w:rsidR="00EE652A" w:rsidRPr="00EE652A" w:rsidRDefault="00EE652A" w:rsidP="00EE652A">
      <w:pPr>
        <w:pStyle w:val="ListParagraph"/>
        <w:tabs>
          <w:tab w:val="left" w:pos="820"/>
          <w:tab w:val="left" w:pos="821"/>
        </w:tabs>
        <w:ind w:firstLine="0"/>
        <w:rPr>
          <w:rFonts w:ascii="Times New Roman" w:hAnsi="Times New Roman" w:cs="Times New Roman"/>
          <w:sz w:val="24"/>
          <w:szCs w:val="24"/>
        </w:rPr>
      </w:pPr>
      <w:r w:rsidRPr="00EE652A">
        <w:rPr>
          <w:rFonts w:ascii="Times New Roman" w:hAnsi="Times New Roman" w:cs="Times New Roman"/>
          <w:sz w:val="24"/>
          <w:szCs w:val="24"/>
        </w:rPr>
        <w:t xml:space="preserve">stage. </w:t>
      </w:r>
    </w:p>
    <w:p w14:paraId="7149362A" w14:textId="77777777" w:rsidR="00CF7E19" w:rsidRPr="00EE652A" w:rsidRDefault="00CF7E19" w:rsidP="00CF7E19">
      <w:pPr>
        <w:tabs>
          <w:tab w:val="left" w:pos="820"/>
          <w:tab w:val="left" w:pos="821"/>
        </w:tabs>
        <w:rPr>
          <w:rFonts w:ascii="Times New Roman" w:hAnsi="Times New Roman" w:cs="Times New Roman"/>
          <w:sz w:val="16"/>
          <w:szCs w:val="16"/>
        </w:rPr>
      </w:pPr>
    </w:p>
    <w:p w14:paraId="3ECDA01E" w14:textId="6C3D6370" w:rsidR="00B6387B" w:rsidRPr="00B668D4" w:rsidRDefault="0087042D">
      <w:pPr>
        <w:pStyle w:val="ListParagraph"/>
        <w:numPr>
          <w:ilvl w:val="1"/>
          <w:numId w:val="8"/>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POWDER</w:t>
      </w:r>
      <w:r w:rsidRPr="00B668D4">
        <w:rPr>
          <w:rFonts w:ascii="Times New Roman" w:hAnsi="Times New Roman" w:cs="Times New Roman"/>
          <w:b/>
          <w:bCs/>
          <w:spacing w:val="-2"/>
          <w:sz w:val="24"/>
        </w:rPr>
        <w:t xml:space="preserve"> </w:t>
      </w:r>
      <w:r w:rsidRPr="00B668D4">
        <w:rPr>
          <w:rFonts w:ascii="Times New Roman" w:hAnsi="Times New Roman" w:cs="Times New Roman"/>
          <w:b/>
          <w:bCs/>
          <w:sz w:val="24"/>
        </w:rPr>
        <w:t>COATING</w:t>
      </w:r>
    </w:p>
    <w:p w14:paraId="3ECDA01F" w14:textId="77777777" w:rsidR="00B6387B" w:rsidRPr="00B8309C" w:rsidRDefault="00B6387B">
      <w:pPr>
        <w:pStyle w:val="BodyText"/>
        <w:spacing w:before="11"/>
        <w:rPr>
          <w:rFonts w:ascii="Times New Roman" w:hAnsi="Times New Roman" w:cs="Times New Roman"/>
          <w:sz w:val="16"/>
          <w:szCs w:val="16"/>
        </w:rPr>
      </w:pPr>
    </w:p>
    <w:p w14:paraId="3ECDA020" w14:textId="005D1AB3" w:rsidR="00B6387B" w:rsidRPr="00385F73" w:rsidRDefault="0087042D">
      <w:pPr>
        <w:pStyle w:val="ListParagraph"/>
        <w:numPr>
          <w:ilvl w:val="2"/>
          <w:numId w:val="8"/>
        </w:numPr>
        <w:tabs>
          <w:tab w:val="left" w:pos="821"/>
        </w:tabs>
        <w:ind w:right="349" w:hanging="720"/>
        <w:jc w:val="both"/>
        <w:rPr>
          <w:rFonts w:ascii="Times New Roman" w:hAnsi="Times New Roman" w:cs="Times New Roman"/>
          <w:sz w:val="24"/>
        </w:rPr>
      </w:pPr>
      <w:r w:rsidRPr="00385F73">
        <w:rPr>
          <w:rFonts w:ascii="Times New Roman" w:hAnsi="Times New Roman" w:cs="Times New Roman"/>
          <w:sz w:val="24"/>
        </w:rPr>
        <w:t xml:space="preserve">After cleaning and blasting, the sheets and tank components shall receive a </w:t>
      </w:r>
      <w:r w:rsidR="00B668D4">
        <w:rPr>
          <w:rFonts w:ascii="Times New Roman" w:hAnsi="Times New Roman" w:cs="Times New Roman"/>
          <w:sz w:val="24"/>
        </w:rPr>
        <w:t>Thermoset Epoxy</w:t>
      </w:r>
      <w:r w:rsidRPr="00385F73">
        <w:rPr>
          <w:rFonts w:ascii="Times New Roman" w:hAnsi="Times New Roman" w:cs="Times New Roman"/>
          <w:sz w:val="24"/>
        </w:rPr>
        <w:t xml:space="preserve"> powder coating on both sides of steel. The powder coating shall be applied with an electrostatic process. The thermoset powder coat system shall be as</w:t>
      </w:r>
      <w:r w:rsidRPr="00385F73">
        <w:rPr>
          <w:rFonts w:ascii="Times New Roman" w:hAnsi="Times New Roman" w:cs="Times New Roman"/>
          <w:spacing w:val="-3"/>
          <w:sz w:val="24"/>
        </w:rPr>
        <w:t xml:space="preserve"> </w:t>
      </w:r>
      <w:r w:rsidRPr="00385F73">
        <w:rPr>
          <w:rFonts w:ascii="Times New Roman" w:hAnsi="Times New Roman" w:cs="Times New Roman"/>
          <w:sz w:val="24"/>
        </w:rPr>
        <w:t>specified:</w:t>
      </w:r>
    </w:p>
    <w:p w14:paraId="3ECDA021" w14:textId="3D7E0F8D" w:rsidR="00B6387B" w:rsidRPr="00254FA0" w:rsidRDefault="00B6387B">
      <w:pPr>
        <w:pStyle w:val="BodyText"/>
        <w:rPr>
          <w:rFonts w:ascii="Times New Roman" w:hAnsi="Times New Roman" w:cs="Times New Roman"/>
          <w:sz w:val="16"/>
          <w:szCs w:val="16"/>
        </w:rPr>
      </w:pPr>
    </w:p>
    <w:p w14:paraId="3ECDA022" w14:textId="6211ADC5" w:rsidR="00B6387B" w:rsidRPr="00385F73" w:rsidRDefault="0087042D">
      <w:pPr>
        <w:pStyle w:val="BodyText"/>
        <w:tabs>
          <w:tab w:val="left" w:pos="3301"/>
          <w:tab w:val="left" w:pos="7603"/>
          <w:tab w:val="left" w:pos="10095"/>
        </w:tabs>
        <w:ind w:left="1175"/>
        <w:rPr>
          <w:rFonts w:ascii="Times New Roman" w:hAnsi="Times New Roman" w:cs="Times New Roman"/>
        </w:rPr>
      </w:pPr>
      <w:r w:rsidRPr="00385F73">
        <w:rPr>
          <w:rFonts w:ascii="Times New Roman" w:hAnsi="Times New Roman" w:cs="Times New Roman"/>
        </w:rPr>
        <w:t>LIQUID</w:t>
      </w:r>
      <w:r w:rsidRPr="00385F73">
        <w:rPr>
          <w:rFonts w:ascii="Times New Roman" w:hAnsi="Times New Roman" w:cs="Times New Roman"/>
          <w:spacing w:val="-3"/>
        </w:rPr>
        <w:t xml:space="preserve"> </w:t>
      </w:r>
      <w:r w:rsidRPr="00385F73">
        <w:rPr>
          <w:rFonts w:ascii="Times New Roman" w:hAnsi="Times New Roman" w:cs="Times New Roman"/>
        </w:rPr>
        <w:t>STORAGE</w:t>
      </w:r>
      <w:r w:rsidRPr="00385F73">
        <w:rPr>
          <w:rFonts w:ascii="Times New Roman" w:hAnsi="Times New Roman" w:cs="Times New Roman"/>
        </w:rPr>
        <w:tab/>
      </w:r>
      <w:r w:rsidR="00B668D4">
        <w:rPr>
          <w:rFonts w:ascii="Times New Roman" w:hAnsi="Times New Roman" w:cs="Times New Roman"/>
        </w:rPr>
        <w:t>POWDER COAT</w:t>
      </w:r>
      <w:r w:rsidRPr="00385F73">
        <w:rPr>
          <w:rFonts w:ascii="Times New Roman" w:hAnsi="Times New Roman" w:cs="Times New Roman"/>
          <w:spacing w:val="-3"/>
        </w:rPr>
        <w:t xml:space="preserve"> </w:t>
      </w:r>
      <w:r w:rsidRPr="00385F73">
        <w:rPr>
          <w:rFonts w:ascii="Times New Roman" w:hAnsi="Times New Roman" w:cs="Times New Roman"/>
        </w:rPr>
        <w:t>SYSTEM</w:t>
      </w:r>
      <w:r w:rsidRPr="00385F73">
        <w:rPr>
          <w:rFonts w:ascii="Times New Roman" w:hAnsi="Times New Roman" w:cs="Times New Roman"/>
        </w:rPr>
        <w:tab/>
        <w:t>DFT*</w:t>
      </w:r>
      <w:r w:rsidRPr="00385F73">
        <w:rPr>
          <w:rFonts w:ascii="Times New Roman" w:hAnsi="Times New Roman" w:cs="Times New Roman"/>
          <w:spacing w:val="1"/>
        </w:rPr>
        <w:t xml:space="preserve"> </w:t>
      </w:r>
      <w:r w:rsidRPr="00385F73">
        <w:rPr>
          <w:rFonts w:ascii="Times New Roman" w:hAnsi="Times New Roman" w:cs="Times New Roman"/>
        </w:rPr>
        <w:t>Range</w:t>
      </w:r>
      <w:r w:rsidRPr="00385F73">
        <w:rPr>
          <w:rFonts w:ascii="Times New Roman" w:hAnsi="Times New Roman" w:cs="Times New Roman"/>
        </w:rPr>
        <w:tab/>
      </w:r>
      <w:r w:rsidRPr="00385F73">
        <w:rPr>
          <w:rFonts w:ascii="Times New Roman" w:hAnsi="Times New Roman" w:cs="Times New Roman"/>
          <w:color w:val="F1F1F1"/>
        </w:rPr>
        <w:t>.</w:t>
      </w:r>
    </w:p>
    <w:tbl>
      <w:tblPr>
        <w:tblW w:w="0" w:type="auto"/>
        <w:tblInd w:w="827" w:type="dxa"/>
        <w:tblLayout w:type="fixed"/>
        <w:tblCellMar>
          <w:left w:w="0" w:type="dxa"/>
          <w:right w:w="0" w:type="dxa"/>
        </w:tblCellMar>
        <w:tblLook w:val="01E0" w:firstRow="1" w:lastRow="1" w:firstColumn="1" w:lastColumn="1" w:noHBand="0" w:noVBand="0"/>
      </w:tblPr>
      <w:tblGrid>
        <w:gridCol w:w="2169"/>
        <w:gridCol w:w="4365"/>
        <w:gridCol w:w="2790"/>
      </w:tblGrid>
      <w:tr w:rsidR="00B6387B" w:rsidRPr="00385F73" w14:paraId="3ECDA026" w14:textId="77777777">
        <w:trPr>
          <w:trHeight w:val="517"/>
        </w:trPr>
        <w:tc>
          <w:tcPr>
            <w:tcW w:w="2169" w:type="dxa"/>
            <w:tcBorders>
              <w:top w:val="single" w:sz="6" w:space="0" w:color="000000"/>
            </w:tcBorders>
          </w:tcPr>
          <w:p w14:paraId="3ECDA023" w14:textId="77777777" w:rsidR="00B6387B" w:rsidRPr="00385F73" w:rsidRDefault="0087042D">
            <w:pPr>
              <w:pStyle w:val="TableParagraph"/>
              <w:spacing w:before="134"/>
              <w:ind w:left="369"/>
              <w:rPr>
                <w:rFonts w:ascii="Times New Roman" w:hAnsi="Times New Roman" w:cs="Times New Roman"/>
                <w:sz w:val="24"/>
              </w:rPr>
            </w:pPr>
            <w:r w:rsidRPr="00385F73">
              <w:rPr>
                <w:rFonts w:ascii="Times New Roman" w:hAnsi="Times New Roman" w:cs="Times New Roman"/>
                <w:sz w:val="24"/>
              </w:rPr>
              <w:t>Interior Lining</w:t>
            </w:r>
          </w:p>
        </w:tc>
        <w:tc>
          <w:tcPr>
            <w:tcW w:w="4365" w:type="dxa"/>
            <w:tcBorders>
              <w:top w:val="single" w:sz="6" w:space="0" w:color="000000"/>
            </w:tcBorders>
          </w:tcPr>
          <w:p w14:paraId="3ECDA024" w14:textId="5B29D15B" w:rsidR="00B6387B" w:rsidRPr="00B668D4" w:rsidRDefault="00B668D4">
            <w:pPr>
              <w:pStyle w:val="TableParagraph"/>
              <w:spacing w:before="134"/>
              <w:ind w:left="202"/>
              <w:rPr>
                <w:rFonts w:ascii="Times New Roman" w:hAnsi="Times New Roman" w:cs="Times New Roman"/>
                <w:sz w:val="24"/>
              </w:rPr>
            </w:pPr>
            <w:r>
              <w:rPr>
                <w:rFonts w:ascii="Times New Roman" w:hAnsi="Times New Roman" w:cs="Times New Roman"/>
                <w:sz w:val="24"/>
              </w:rPr>
              <w:t>THERMOSET EPOXY</w:t>
            </w:r>
          </w:p>
        </w:tc>
        <w:tc>
          <w:tcPr>
            <w:tcW w:w="2790" w:type="dxa"/>
            <w:tcBorders>
              <w:top w:val="single" w:sz="6" w:space="0" w:color="000000"/>
            </w:tcBorders>
          </w:tcPr>
          <w:p w14:paraId="3ECDA025" w14:textId="714C4F67" w:rsidR="00B6387B" w:rsidRPr="00385F73" w:rsidRDefault="00254FA0">
            <w:pPr>
              <w:pStyle w:val="TableParagraph"/>
              <w:spacing w:before="134"/>
              <w:ind w:left="225"/>
              <w:rPr>
                <w:rFonts w:ascii="Times New Roman" w:hAnsi="Times New Roman" w:cs="Times New Roman"/>
                <w:sz w:val="24"/>
              </w:rPr>
            </w:pPr>
            <w:r>
              <w:rPr>
                <w:rFonts w:ascii="Times New Roman" w:hAnsi="Times New Roman" w:cs="Times New Roman"/>
                <w:sz w:val="24"/>
              </w:rPr>
              <w:t>See Para. 4.</w:t>
            </w:r>
            <w:r w:rsidR="00AD6B1D">
              <w:rPr>
                <w:rFonts w:ascii="Times New Roman" w:hAnsi="Times New Roman" w:cs="Times New Roman"/>
                <w:sz w:val="24"/>
              </w:rPr>
              <w:t>4</w:t>
            </w:r>
            <w:r>
              <w:rPr>
                <w:rFonts w:ascii="Times New Roman" w:hAnsi="Times New Roman" w:cs="Times New Roman"/>
                <w:sz w:val="24"/>
              </w:rPr>
              <w:t>.2</w:t>
            </w:r>
          </w:p>
        </w:tc>
      </w:tr>
      <w:tr w:rsidR="00B6387B" w:rsidRPr="00385F73" w14:paraId="3ECDA02A" w14:textId="77777777">
        <w:trPr>
          <w:trHeight w:val="351"/>
        </w:trPr>
        <w:tc>
          <w:tcPr>
            <w:tcW w:w="2169" w:type="dxa"/>
          </w:tcPr>
          <w:p w14:paraId="3ECDA027" w14:textId="77777777" w:rsidR="00B6387B" w:rsidRPr="00385F73" w:rsidRDefault="0087042D">
            <w:pPr>
              <w:pStyle w:val="TableParagraph"/>
              <w:ind w:left="360"/>
              <w:rPr>
                <w:rFonts w:ascii="Times New Roman" w:hAnsi="Times New Roman" w:cs="Times New Roman"/>
                <w:sz w:val="24"/>
              </w:rPr>
            </w:pPr>
            <w:r w:rsidRPr="00385F73">
              <w:rPr>
                <w:rFonts w:ascii="Times New Roman" w:hAnsi="Times New Roman" w:cs="Times New Roman"/>
                <w:sz w:val="24"/>
              </w:rPr>
              <w:t>Exterior Coating</w:t>
            </w:r>
          </w:p>
        </w:tc>
        <w:tc>
          <w:tcPr>
            <w:tcW w:w="4365" w:type="dxa"/>
          </w:tcPr>
          <w:p w14:paraId="3ECDA028" w14:textId="15A1826C" w:rsidR="00B6387B" w:rsidRPr="00385F73" w:rsidRDefault="00B668D4">
            <w:pPr>
              <w:pStyle w:val="TableParagraph"/>
              <w:rPr>
                <w:rFonts w:ascii="Times New Roman" w:hAnsi="Times New Roman" w:cs="Times New Roman"/>
                <w:sz w:val="24"/>
              </w:rPr>
            </w:pPr>
            <w:r>
              <w:rPr>
                <w:rFonts w:ascii="Times New Roman" w:hAnsi="Times New Roman" w:cs="Times New Roman"/>
                <w:sz w:val="24"/>
              </w:rPr>
              <w:t>SUPER DURABLE POLYESTER</w:t>
            </w:r>
          </w:p>
        </w:tc>
        <w:tc>
          <w:tcPr>
            <w:tcW w:w="2790" w:type="dxa"/>
          </w:tcPr>
          <w:p w14:paraId="3ECDA029" w14:textId="51974AC9" w:rsidR="00B6387B" w:rsidRPr="00385F73" w:rsidRDefault="00254FA0">
            <w:pPr>
              <w:pStyle w:val="TableParagraph"/>
              <w:ind w:left="186"/>
              <w:rPr>
                <w:rFonts w:ascii="Times New Roman" w:hAnsi="Times New Roman" w:cs="Times New Roman"/>
                <w:sz w:val="24"/>
              </w:rPr>
            </w:pPr>
            <w:r>
              <w:rPr>
                <w:rFonts w:ascii="Times New Roman" w:hAnsi="Times New Roman" w:cs="Times New Roman"/>
                <w:sz w:val="24"/>
              </w:rPr>
              <w:t xml:space="preserve"> See Para. 4.</w:t>
            </w:r>
            <w:r w:rsidR="00AD6B1D">
              <w:rPr>
                <w:rFonts w:ascii="Times New Roman" w:hAnsi="Times New Roman" w:cs="Times New Roman"/>
                <w:sz w:val="24"/>
              </w:rPr>
              <w:t>4</w:t>
            </w:r>
            <w:r>
              <w:rPr>
                <w:rFonts w:ascii="Times New Roman" w:hAnsi="Times New Roman" w:cs="Times New Roman"/>
                <w:sz w:val="24"/>
              </w:rPr>
              <w:t>.3</w:t>
            </w:r>
            <w:r w:rsidR="00AD6B1D">
              <w:rPr>
                <w:rFonts w:ascii="Times New Roman" w:hAnsi="Times New Roman" w:cs="Times New Roman"/>
                <w:sz w:val="24"/>
              </w:rPr>
              <w:t xml:space="preserve"> &amp; 4.4.4</w:t>
            </w:r>
          </w:p>
        </w:tc>
      </w:tr>
    </w:tbl>
    <w:p w14:paraId="3ECDA02B" w14:textId="77777777" w:rsidR="00B6387B" w:rsidRPr="002F0EF0" w:rsidRDefault="00B6387B">
      <w:pPr>
        <w:pStyle w:val="BodyText"/>
        <w:spacing w:before="3"/>
        <w:rPr>
          <w:rFonts w:ascii="Times New Roman" w:hAnsi="Times New Roman" w:cs="Times New Roman"/>
          <w:sz w:val="18"/>
          <w:szCs w:val="18"/>
        </w:rPr>
      </w:pPr>
    </w:p>
    <w:p w14:paraId="3ECDA02C" w14:textId="415C58A5" w:rsidR="00B6387B" w:rsidRPr="00385F73" w:rsidRDefault="00254FA0">
      <w:pPr>
        <w:pStyle w:val="BodyText"/>
        <w:ind w:left="1540"/>
        <w:rPr>
          <w:rFonts w:ascii="Times New Roman" w:hAnsi="Times New Roman" w:cs="Times New Roman"/>
        </w:rPr>
      </w:pPr>
      <w:r>
        <w:rPr>
          <w:rFonts w:ascii="Times New Roman" w:hAnsi="Times New Roman" w:cs="Times New Roman"/>
        </w:rPr>
        <w:t xml:space="preserve">                        </w:t>
      </w:r>
      <w:r w:rsidR="0087042D" w:rsidRPr="00385F73">
        <w:rPr>
          <w:rFonts w:ascii="Times New Roman" w:hAnsi="Times New Roman" w:cs="Times New Roman"/>
        </w:rPr>
        <w:t>*DFT – Nominal dry film thickness</w:t>
      </w:r>
    </w:p>
    <w:p w14:paraId="42C0F05A" w14:textId="77777777" w:rsidR="00EE652A" w:rsidRPr="00254FA0" w:rsidRDefault="00EE652A">
      <w:pPr>
        <w:pStyle w:val="BodyText"/>
        <w:spacing w:before="1"/>
        <w:rPr>
          <w:rFonts w:ascii="Times New Roman" w:hAnsi="Times New Roman" w:cs="Times New Roman"/>
          <w:sz w:val="16"/>
          <w:szCs w:val="16"/>
        </w:rPr>
      </w:pPr>
    </w:p>
    <w:p w14:paraId="3ECDA02E" w14:textId="27067F2A" w:rsidR="00B6387B" w:rsidRDefault="0087042D">
      <w:pPr>
        <w:pStyle w:val="ListParagraph"/>
        <w:numPr>
          <w:ilvl w:val="2"/>
          <w:numId w:val="8"/>
        </w:numPr>
        <w:tabs>
          <w:tab w:val="left" w:pos="820"/>
          <w:tab w:val="left" w:pos="821"/>
        </w:tabs>
        <w:spacing w:before="1"/>
        <w:ind w:right="728" w:hanging="720"/>
        <w:rPr>
          <w:rFonts w:ascii="Times New Roman" w:hAnsi="Times New Roman" w:cs="Times New Roman"/>
          <w:sz w:val="24"/>
        </w:rPr>
      </w:pPr>
      <w:r w:rsidRPr="00385F73">
        <w:rPr>
          <w:rFonts w:ascii="Times New Roman" w:hAnsi="Times New Roman" w:cs="Times New Roman"/>
          <w:sz w:val="24"/>
        </w:rPr>
        <w:t xml:space="preserve">Interior </w:t>
      </w:r>
      <w:r w:rsidR="00B668D4">
        <w:rPr>
          <w:rFonts w:ascii="Times New Roman" w:hAnsi="Times New Roman" w:cs="Times New Roman"/>
          <w:sz w:val="24"/>
        </w:rPr>
        <w:t>Prime coating</w:t>
      </w:r>
      <w:r w:rsidRPr="00385F73">
        <w:rPr>
          <w:rFonts w:ascii="Times New Roman" w:hAnsi="Times New Roman" w:cs="Times New Roman"/>
          <w:sz w:val="24"/>
        </w:rPr>
        <w:t xml:space="preserve">, </w:t>
      </w:r>
      <w:r w:rsidR="00B668D4">
        <w:rPr>
          <w:rFonts w:ascii="Times New Roman" w:hAnsi="Times New Roman" w:cs="Times New Roman"/>
          <w:sz w:val="24"/>
        </w:rPr>
        <w:t>Thermoset Epoxy</w:t>
      </w:r>
      <w:r w:rsidRPr="00385F73">
        <w:rPr>
          <w:rFonts w:ascii="Times New Roman" w:hAnsi="Times New Roman" w:cs="Times New Roman"/>
          <w:sz w:val="24"/>
        </w:rPr>
        <w:t xml:space="preserve"> will be applied at 6 mils nominal DFT, with a min/max range from </w:t>
      </w:r>
      <w:r w:rsidR="00AD6B1D">
        <w:rPr>
          <w:rFonts w:ascii="Times New Roman" w:hAnsi="Times New Roman" w:cs="Times New Roman"/>
          <w:sz w:val="24"/>
        </w:rPr>
        <w:t>8</w:t>
      </w:r>
      <w:r w:rsidRPr="00385F73">
        <w:rPr>
          <w:rFonts w:ascii="Times New Roman" w:hAnsi="Times New Roman" w:cs="Times New Roman"/>
          <w:sz w:val="24"/>
        </w:rPr>
        <w:t>-</w:t>
      </w:r>
      <w:r w:rsidR="00AD6B1D">
        <w:rPr>
          <w:rFonts w:ascii="Times New Roman" w:hAnsi="Times New Roman" w:cs="Times New Roman"/>
          <w:sz w:val="24"/>
        </w:rPr>
        <w:t>10</w:t>
      </w:r>
      <w:r w:rsidRPr="00385F73">
        <w:rPr>
          <w:rFonts w:ascii="Times New Roman" w:hAnsi="Times New Roman" w:cs="Times New Roman"/>
          <w:sz w:val="24"/>
        </w:rPr>
        <w:t xml:space="preserve"> mils</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1A22990D" w14:textId="56FB393A" w:rsidR="00AD6B1D" w:rsidRPr="00AD6B1D" w:rsidRDefault="00AD6B1D" w:rsidP="00AD6B1D">
      <w:pPr>
        <w:pStyle w:val="ListParagraph"/>
        <w:tabs>
          <w:tab w:val="left" w:pos="820"/>
          <w:tab w:val="left" w:pos="821"/>
        </w:tabs>
        <w:spacing w:before="1"/>
        <w:ind w:right="728" w:firstLine="0"/>
        <w:rPr>
          <w:rFonts w:ascii="Times New Roman" w:hAnsi="Times New Roman" w:cs="Times New Roman"/>
          <w:sz w:val="16"/>
          <w:szCs w:val="16"/>
        </w:rPr>
      </w:pPr>
    </w:p>
    <w:p w14:paraId="5512D86B" w14:textId="3DF10D3E" w:rsidR="00AD6B1D" w:rsidRPr="00385F73" w:rsidRDefault="00AD6B1D">
      <w:pPr>
        <w:pStyle w:val="ListParagraph"/>
        <w:numPr>
          <w:ilvl w:val="2"/>
          <w:numId w:val="8"/>
        </w:numPr>
        <w:tabs>
          <w:tab w:val="left" w:pos="820"/>
          <w:tab w:val="left" w:pos="821"/>
        </w:tabs>
        <w:spacing w:before="1"/>
        <w:ind w:right="728" w:hanging="720"/>
        <w:rPr>
          <w:rFonts w:ascii="Times New Roman" w:hAnsi="Times New Roman" w:cs="Times New Roman"/>
          <w:sz w:val="24"/>
        </w:rPr>
      </w:pPr>
      <w:r>
        <w:rPr>
          <w:rFonts w:ascii="Times New Roman" w:hAnsi="Times New Roman" w:cs="Times New Roman"/>
          <w:sz w:val="24"/>
        </w:rPr>
        <w:t>Ex</w:t>
      </w:r>
      <w:r w:rsidRPr="00385F73">
        <w:rPr>
          <w:rFonts w:ascii="Times New Roman" w:hAnsi="Times New Roman" w:cs="Times New Roman"/>
          <w:sz w:val="24"/>
        </w:rPr>
        <w:t xml:space="preserve">terior </w:t>
      </w:r>
      <w:r>
        <w:rPr>
          <w:rFonts w:ascii="Times New Roman" w:hAnsi="Times New Roman" w:cs="Times New Roman"/>
          <w:sz w:val="24"/>
        </w:rPr>
        <w:t>Prime coating</w:t>
      </w:r>
      <w:r w:rsidRPr="00385F73">
        <w:rPr>
          <w:rFonts w:ascii="Times New Roman" w:hAnsi="Times New Roman" w:cs="Times New Roman"/>
          <w:sz w:val="24"/>
        </w:rPr>
        <w:t xml:space="preserve">, </w:t>
      </w:r>
      <w:r>
        <w:rPr>
          <w:rFonts w:ascii="Times New Roman" w:hAnsi="Times New Roman" w:cs="Times New Roman"/>
          <w:sz w:val="24"/>
        </w:rPr>
        <w:t>Thermoset Epoxy</w:t>
      </w:r>
      <w:r w:rsidRPr="00385F73">
        <w:rPr>
          <w:rFonts w:ascii="Times New Roman" w:hAnsi="Times New Roman" w:cs="Times New Roman"/>
          <w:sz w:val="24"/>
        </w:rPr>
        <w:t xml:space="preserve"> will be applied at </w:t>
      </w:r>
      <w:r>
        <w:rPr>
          <w:rFonts w:ascii="Times New Roman" w:hAnsi="Times New Roman" w:cs="Times New Roman"/>
          <w:sz w:val="24"/>
        </w:rPr>
        <w:t>5</w:t>
      </w:r>
      <w:r w:rsidRPr="00385F73">
        <w:rPr>
          <w:rFonts w:ascii="Times New Roman" w:hAnsi="Times New Roman" w:cs="Times New Roman"/>
          <w:sz w:val="24"/>
        </w:rPr>
        <w:t xml:space="preserve"> mils nominal DFT.</w:t>
      </w:r>
    </w:p>
    <w:p w14:paraId="3ECDA02F" w14:textId="77777777" w:rsidR="00B6387B" w:rsidRPr="00254FA0" w:rsidRDefault="00B6387B">
      <w:pPr>
        <w:pStyle w:val="BodyText"/>
        <w:spacing w:before="9"/>
        <w:rPr>
          <w:rFonts w:ascii="Times New Roman" w:hAnsi="Times New Roman" w:cs="Times New Roman"/>
          <w:sz w:val="16"/>
          <w:szCs w:val="16"/>
        </w:rPr>
      </w:pPr>
    </w:p>
    <w:p w14:paraId="3ECDA030" w14:textId="0504255C" w:rsidR="00B6387B" w:rsidRPr="00385F73" w:rsidRDefault="0087042D">
      <w:pPr>
        <w:pStyle w:val="ListParagraph"/>
        <w:numPr>
          <w:ilvl w:val="2"/>
          <w:numId w:val="8"/>
        </w:numPr>
        <w:tabs>
          <w:tab w:val="left" w:pos="820"/>
          <w:tab w:val="left" w:pos="821"/>
        </w:tabs>
        <w:spacing w:before="1"/>
        <w:ind w:right="121" w:hanging="720"/>
        <w:rPr>
          <w:rFonts w:ascii="Times New Roman" w:hAnsi="Times New Roman" w:cs="Times New Roman"/>
          <w:sz w:val="24"/>
        </w:rPr>
      </w:pPr>
      <w:r w:rsidRPr="00385F73">
        <w:rPr>
          <w:rFonts w:ascii="Times New Roman" w:hAnsi="Times New Roman" w:cs="Times New Roman"/>
          <w:sz w:val="24"/>
        </w:rPr>
        <w:t>Exterior coat</w:t>
      </w:r>
      <w:r w:rsidR="00B668D4">
        <w:rPr>
          <w:rFonts w:ascii="Times New Roman" w:hAnsi="Times New Roman" w:cs="Times New Roman"/>
          <w:sz w:val="24"/>
        </w:rPr>
        <w:t>ing</w:t>
      </w:r>
      <w:r w:rsidRPr="00385F73">
        <w:rPr>
          <w:rFonts w:ascii="Times New Roman" w:hAnsi="Times New Roman" w:cs="Times New Roman"/>
          <w:sz w:val="24"/>
        </w:rPr>
        <w:t xml:space="preserve">, </w:t>
      </w:r>
      <w:r w:rsidR="00B668D4">
        <w:rPr>
          <w:rFonts w:ascii="Times New Roman" w:hAnsi="Times New Roman" w:cs="Times New Roman"/>
          <w:sz w:val="24"/>
        </w:rPr>
        <w:t>Super Durable Polyester</w:t>
      </w:r>
      <w:r w:rsidRPr="00385F73">
        <w:rPr>
          <w:rFonts w:ascii="Times New Roman" w:hAnsi="Times New Roman" w:cs="Times New Roman"/>
          <w:sz w:val="24"/>
        </w:rPr>
        <w:t xml:space="preserve"> will be applied at 3 mils nominal DFT, with a</w:t>
      </w:r>
      <w:r w:rsidRPr="00385F73">
        <w:rPr>
          <w:rFonts w:ascii="Times New Roman" w:hAnsi="Times New Roman" w:cs="Times New Roman"/>
          <w:spacing w:val="-34"/>
          <w:sz w:val="24"/>
        </w:rPr>
        <w:t xml:space="preserve"> </w:t>
      </w:r>
      <w:r w:rsidRPr="00385F73">
        <w:rPr>
          <w:rFonts w:ascii="Times New Roman" w:hAnsi="Times New Roman" w:cs="Times New Roman"/>
          <w:sz w:val="24"/>
        </w:rPr>
        <w:t xml:space="preserve">min/max range from </w:t>
      </w:r>
      <w:r w:rsidR="004F7C58">
        <w:rPr>
          <w:rFonts w:ascii="Times New Roman" w:hAnsi="Times New Roman" w:cs="Times New Roman"/>
          <w:sz w:val="24"/>
        </w:rPr>
        <w:t>3</w:t>
      </w:r>
      <w:r w:rsidRPr="00385F73">
        <w:rPr>
          <w:rFonts w:ascii="Times New Roman" w:hAnsi="Times New Roman" w:cs="Times New Roman"/>
          <w:sz w:val="24"/>
        </w:rPr>
        <w:t>-</w:t>
      </w:r>
      <w:r w:rsidR="00AD6B1D">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ECDA031" w14:textId="77777777" w:rsidR="00B6387B" w:rsidRPr="00254FA0" w:rsidRDefault="00B6387B">
      <w:pPr>
        <w:pStyle w:val="BodyText"/>
        <w:spacing w:before="1"/>
        <w:rPr>
          <w:rFonts w:ascii="Times New Roman" w:hAnsi="Times New Roman" w:cs="Times New Roman"/>
          <w:sz w:val="16"/>
          <w:szCs w:val="16"/>
        </w:rPr>
      </w:pPr>
    </w:p>
    <w:p w14:paraId="3ECDA032" w14:textId="77777777" w:rsidR="00B6387B" w:rsidRPr="00385F73" w:rsidRDefault="0087042D">
      <w:pPr>
        <w:pStyle w:val="ListParagraph"/>
        <w:numPr>
          <w:ilvl w:val="2"/>
          <w:numId w:val="8"/>
        </w:numPr>
        <w:tabs>
          <w:tab w:val="left" w:pos="820"/>
          <w:tab w:val="left" w:pos="821"/>
        </w:tabs>
        <w:ind w:right="122" w:hanging="720"/>
        <w:rPr>
          <w:rFonts w:ascii="Times New Roman" w:hAnsi="Times New Roman" w:cs="Times New Roman"/>
          <w:sz w:val="24"/>
        </w:rPr>
      </w:pPr>
      <w:r w:rsidRPr="00385F73">
        <w:rPr>
          <w:rFonts w:ascii="Times New Roman" w:hAnsi="Times New Roman" w:cs="Times New Roman"/>
          <w:sz w:val="24"/>
        </w:rPr>
        <w:t xml:space="preserve">Coating thickness shall be maintained </w:t>
      </w:r>
      <w:proofErr w:type="gramStart"/>
      <w:r w:rsidRPr="00385F73">
        <w:rPr>
          <w:rFonts w:ascii="Times New Roman" w:hAnsi="Times New Roman" w:cs="Times New Roman"/>
          <w:sz w:val="24"/>
        </w:rPr>
        <w:t>by the use of</w:t>
      </w:r>
      <w:proofErr w:type="gramEnd"/>
      <w:r w:rsidRPr="00385F73">
        <w:rPr>
          <w:rFonts w:ascii="Times New Roman" w:hAnsi="Times New Roman" w:cs="Times New Roman"/>
          <w:sz w:val="24"/>
        </w:rPr>
        <w:t xml:space="preserve"> PLC controlled automatic spray guns preset for the </w:t>
      </w:r>
      <w:r w:rsidRPr="00385F73">
        <w:rPr>
          <w:rFonts w:ascii="Times New Roman" w:hAnsi="Times New Roman" w:cs="Times New Roman"/>
        </w:rPr>
        <w:t xml:space="preserve">application, </w:t>
      </w:r>
      <w:r w:rsidRPr="00385F73">
        <w:rPr>
          <w:rFonts w:ascii="Times New Roman" w:hAnsi="Times New Roman" w:cs="Times New Roman"/>
          <w:sz w:val="24"/>
        </w:rPr>
        <w:t>along with applicable re-enforcement during the application</w:t>
      </w:r>
      <w:r w:rsidRPr="00385F73">
        <w:rPr>
          <w:rFonts w:ascii="Times New Roman" w:hAnsi="Times New Roman" w:cs="Times New Roman"/>
          <w:spacing w:val="-20"/>
          <w:sz w:val="24"/>
        </w:rPr>
        <w:t xml:space="preserve"> </w:t>
      </w:r>
      <w:r w:rsidRPr="00385F73">
        <w:rPr>
          <w:rFonts w:ascii="Times New Roman" w:hAnsi="Times New Roman" w:cs="Times New Roman"/>
          <w:sz w:val="24"/>
        </w:rPr>
        <w:t>process.</w:t>
      </w:r>
    </w:p>
    <w:p w14:paraId="3ECDA033" w14:textId="77777777" w:rsidR="00B6387B" w:rsidRPr="00254FA0" w:rsidRDefault="00B6387B">
      <w:pPr>
        <w:pStyle w:val="BodyText"/>
        <w:rPr>
          <w:rFonts w:ascii="Times New Roman" w:hAnsi="Times New Roman" w:cs="Times New Roman"/>
          <w:sz w:val="16"/>
          <w:szCs w:val="16"/>
        </w:rPr>
      </w:pPr>
    </w:p>
    <w:p w14:paraId="3ECDA034" w14:textId="77777777" w:rsidR="00B6387B" w:rsidRPr="00385F73" w:rsidRDefault="0087042D">
      <w:pPr>
        <w:pStyle w:val="ListParagraph"/>
        <w:numPr>
          <w:ilvl w:val="2"/>
          <w:numId w:val="8"/>
        </w:numPr>
        <w:tabs>
          <w:tab w:val="left" w:pos="820"/>
          <w:tab w:val="left" w:pos="821"/>
        </w:tabs>
        <w:ind w:right="500" w:hanging="720"/>
        <w:rPr>
          <w:rFonts w:ascii="Times New Roman" w:hAnsi="Times New Roman" w:cs="Times New Roman"/>
          <w:sz w:val="24"/>
        </w:rPr>
      </w:pPr>
      <w:r w:rsidRPr="00385F73">
        <w:rPr>
          <w:rFonts w:ascii="Times New Roman" w:hAnsi="Times New Roman" w:cs="Times New Roman"/>
          <w:sz w:val="24"/>
        </w:rPr>
        <w:t>Visual inspection for coverage shall be made after powder application and before the first oven cure. Areas with light coverage shall be re-sprayed with a manual spray</w:t>
      </w:r>
      <w:r w:rsidRPr="00385F73">
        <w:rPr>
          <w:rFonts w:ascii="Times New Roman" w:hAnsi="Times New Roman" w:cs="Times New Roman"/>
          <w:spacing w:val="-12"/>
          <w:sz w:val="24"/>
        </w:rPr>
        <w:t xml:space="preserve"> </w:t>
      </w:r>
      <w:r w:rsidRPr="00385F73">
        <w:rPr>
          <w:rFonts w:ascii="Times New Roman" w:hAnsi="Times New Roman" w:cs="Times New Roman"/>
          <w:sz w:val="24"/>
        </w:rPr>
        <w:t>gun.</w:t>
      </w:r>
    </w:p>
    <w:p w14:paraId="3ECDA035" w14:textId="79599ABC" w:rsidR="00B6387B" w:rsidRDefault="00B6387B">
      <w:pPr>
        <w:pStyle w:val="BodyText"/>
        <w:spacing w:before="10"/>
        <w:rPr>
          <w:rFonts w:ascii="Times New Roman" w:hAnsi="Times New Roman" w:cs="Times New Roman"/>
          <w:sz w:val="16"/>
          <w:szCs w:val="16"/>
        </w:rPr>
      </w:pPr>
    </w:p>
    <w:p w14:paraId="7D9216DA" w14:textId="6883B370" w:rsidR="00002587" w:rsidRDefault="00002587">
      <w:pPr>
        <w:pStyle w:val="BodyText"/>
        <w:spacing w:before="10"/>
        <w:rPr>
          <w:rFonts w:ascii="Times New Roman" w:hAnsi="Times New Roman" w:cs="Times New Roman"/>
          <w:sz w:val="16"/>
          <w:szCs w:val="16"/>
        </w:rPr>
      </w:pPr>
    </w:p>
    <w:p w14:paraId="1F87AE79" w14:textId="333D292E" w:rsidR="00002587" w:rsidRDefault="00002587">
      <w:pPr>
        <w:pStyle w:val="BodyText"/>
        <w:spacing w:before="10"/>
        <w:rPr>
          <w:rFonts w:ascii="Times New Roman" w:hAnsi="Times New Roman" w:cs="Times New Roman"/>
          <w:sz w:val="16"/>
          <w:szCs w:val="16"/>
        </w:rPr>
      </w:pPr>
    </w:p>
    <w:p w14:paraId="4C619FA7" w14:textId="5836B09E" w:rsidR="00002587" w:rsidRDefault="00002587">
      <w:pPr>
        <w:pStyle w:val="BodyText"/>
        <w:spacing w:before="10"/>
        <w:rPr>
          <w:rFonts w:ascii="Times New Roman" w:hAnsi="Times New Roman" w:cs="Times New Roman"/>
          <w:sz w:val="16"/>
          <w:szCs w:val="16"/>
        </w:rPr>
      </w:pPr>
    </w:p>
    <w:p w14:paraId="45228D44" w14:textId="59924ACF" w:rsidR="00002587" w:rsidRDefault="00002587">
      <w:pPr>
        <w:pStyle w:val="BodyText"/>
        <w:spacing w:before="10"/>
        <w:rPr>
          <w:rFonts w:ascii="Times New Roman" w:hAnsi="Times New Roman" w:cs="Times New Roman"/>
          <w:sz w:val="16"/>
          <w:szCs w:val="16"/>
        </w:rPr>
      </w:pPr>
    </w:p>
    <w:p w14:paraId="5C4CD09F" w14:textId="77777777" w:rsidR="00002587" w:rsidRPr="00254FA0" w:rsidRDefault="00002587">
      <w:pPr>
        <w:pStyle w:val="BodyText"/>
        <w:spacing w:before="10"/>
        <w:rPr>
          <w:rFonts w:ascii="Times New Roman" w:hAnsi="Times New Roman" w:cs="Times New Roman"/>
          <w:sz w:val="16"/>
          <w:szCs w:val="16"/>
        </w:rPr>
      </w:pPr>
    </w:p>
    <w:p w14:paraId="3ECDA036" w14:textId="77777777" w:rsidR="00B6387B" w:rsidRPr="00B668D4" w:rsidRDefault="0087042D">
      <w:pPr>
        <w:pStyle w:val="ListParagraph"/>
        <w:numPr>
          <w:ilvl w:val="1"/>
          <w:numId w:val="7"/>
        </w:numPr>
        <w:tabs>
          <w:tab w:val="left" w:pos="820"/>
          <w:tab w:val="left" w:pos="821"/>
        </w:tabs>
        <w:ind w:hanging="720"/>
        <w:rPr>
          <w:rFonts w:ascii="Times New Roman" w:hAnsi="Times New Roman" w:cs="Times New Roman"/>
          <w:b/>
          <w:bCs/>
          <w:sz w:val="24"/>
        </w:rPr>
      </w:pPr>
      <w:r w:rsidRPr="00B668D4">
        <w:rPr>
          <w:rFonts w:ascii="Times New Roman" w:hAnsi="Times New Roman" w:cs="Times New Roman"/>
          <w:b/>
          <w:bCs/>
          <w:sz w:val="24"/>
        </w:rPr>
        <w:t>POWDER CURING</w:t>
      </w:r>
      <w:r w:rsidRPr="00B668D4">
        <w:rPr>
          <w:rFonts w:ascii="Times New Roman" w:hAnsi="Times New Roman" w:cs="Times New Roman"/>
          <w:b/>
          <w:bCs/>
          <w:spacing w:val="-2"/>
          <w:sz w:val="24"/>
        </w:rPr>
        <w:t xml:space="preserve"> </w:t>
      </w:r>
      <w:r w:rsidRPr="00B668D4">
        <w:rPr>
          <w:rFonts w:ascii="Times New Roman" w:hAnsi="Times New Roman" w:cs="Times New Roman"/>
          <w:b/>
          <w:bCs/>
          <w:sz w:val="24"/>
        </w:rPr>
        <w:t>GEL</w:t>
      </w:r>
    </w:p>
    <w:p w14:paraId="3ECDA037" w14:textId="77777777" w:rsidR="00B6387B" w:rsidRPr="00254FA0" w:rsidRDefault="00B6387B">
      <w:pPr>
        <w:pStyle w:val="BodyText"/>
        <w:spacing w:before="2"/>
        <w:rPr>
          <w:rFonts w:ascii="Times New Roman" w:hAnsi="Times New Roman" w:cs="Times New Roman"/>
          <w:sz w:val="16"/>
          <w:szCs w:val="16"/>
        </w:rPr>
      </w:pPr>
    </w:p>
    <w:p w14:paraId="3ECDA038" w14:textId="366C937C" w:rsidR="00B6387B" w:rsidRPr="00385F73" w:rsidRDefault="0087042D">
      <w:pPr>
        <w:pStyle w:val="ListParagraph"/>
        <w:numPr>
          <w:ilvl w:val="2"/>
          <w:numId w:val="7"/>
        </w:numPr>
        <w:tabs>
          <w:tab w:val="left" w:pos="820"/>
          <w:tab w:val="left" w:pos="821"/>
        </w:tabs>
        <w:ind w:right="129" w:hanging="720"/>
        <w:rPr>
          <w:rFonts w:ascii="Times New Roman" w:hAnsi="Times New Roman" w:cs="Times New Roman"/>
          <w:sz w:val="24"/>
        </w:rPr>
      </w:pPr>
      <w:r w:rsidRPr="00385F73">
        <w:rPr>
          <w:rFonts w:ascii="Times New Roman" w:hAnsi="Times New Roman" w:cs="Times New Roman"/>
          <w:sz w:val="24"/>
        </w:rPr>
        <w:t>Sheets</w:t>
      </w:r>
      <w:r w:rsidRPr="00385F73">
        <w:rPr>
          <w:rFonts w:ascii="Times New Roman" w:hAnsi="Times New Roman" w:cs="Times New Roman"/>
          <w:spacing w:val="-2"/>
          <w:sz w:val="24"/>
        </w:rPr>
        <w:t xml:space="preserve"> </w:t>
      </w:r>
      <w:r w:rsidRPr="00385F73">
        <w:rPr>
          <w:rFonts w:ascii="Times New Roman" w:hAnsi="Times New Roman" w:cs="Times New Roman"/>
          <w:sz w:val="24"/>
        </w:rPr>
        <w:t>and</w:t>
      </w:r>
      <w:r w:rsidRPr="00385F73">
        <w:rPr>
          <w:rFonts w:ascii="Times New Roman" w:hAnsi="Times New Roman" w:cs="Times New Roman"/>
          <w:spacing w:val="-4"/>
          <w:sz w:val="24"/>
        </w:rPr>
        <w:t xml:space="preserve"> </w:t>
      </w:r>
      <w:r w:rsidRPr="00385F73">
        <w:rPr>
          <w:rFonts w:ascii="Times New Roman" w:hAnsi="Times New Roman" w:cs="Times New Roman"/>
          <w:sz w:val="24"/>
        </w:rPr>
        <w:t>tank</w:t>
      </w:r>
      <w:r w:rsidRPr="00385F73">
        <w:rPr>
          <w:rFonts w:ascii="Times New Roman" w:hAnsi="Times New Roman" w:cs="Times New Roman"/>
          <w:spacing w:val="-3"/>
          <w:sz w:val="24"/>
        </w:rPr>
        <w:t xml:space="preserve"> </w:t>
      </w:r>
      <w:r w:rsidRPr="00385F73">
        <w:rPr>
          <w:rFonts w:ascii="Times New Roman" w:hAnsi="Times New Roman" w:cs="Times New Roman"/>
          <w:sz w:val="24"/>
        </w:rPr>
        <w:t>components</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then</w:t>
      </w:r>
      <w:r w:rsidRPr="00385F73">
        <w:rPr>
          <w:rFonts w:ascii="Times New Roman" w:hAnsi="Times New Roman" w:cs="Times New Roman"/>
          <w:spacing w:val="-3"/>
          <w:sz w:val="24"/>
        </w:rPr>
        <w:t xml:space="preserve"> </w:t>
      </w:r>
      <w:r w:rsidRPr="00385F73">
        <w:rPr>
          <w:rFonts w:ascii="Times New Roman" w:hAnsi="Times New Roman" w:cs="Times New Roman"/>
          <w:sz w:val="24"/>
        </w:rPr>
        <w:t>be</w:t>
      </w:r>
      <w:r w:rsidRPr="00385F73">
        <w:rPr>
          <w:rFonts w:ascii="Times New Roman" w:hAnsi="Times New Roman" w:cs="Times New Roman"/>
          <w:spacing w:val="-2"/>
          <w:sz w:val="24"/>
        </w:rPr>
        <w:t xml:space="preserve"> </w:t>
      </w:r>
      <w:r w:rsidRPr="00385F73">
        <w:rPr>
          <w:rFonts w:ascii="Times New Roman" w:hAnsi="Times New Roman" w:cs="Times New Roman"/>
          <w:sz w:val="24"/>
        </w:rPr>
        <w:t>heated</w:t>
      </w:r>
      <w:r w:rsidRPr="00385F73">
        <w:rPr>
          <w:rFonts w:ascii="Times New Roman" w:hAnsi="Times New Roman" w:cs="Times New Roman"/>
          <w:spacing w:val="-3"/>
          <w:sz w:val="24"/>
        </w:rPr>
        <w:t xml:space="preserve"> </w:t>
      </w:r>
      <w:r w:rsidRPr="00385F73">
        <w:rPr>
          <w:rFonts w:ascii="Times New Roman" w:hAnsi="Times New Roman" w:cs="Times New Roman"/>
          <w:sz w:val="24"/>
        </w:rPr>
        <w:t>in</w:t>
      </w:r>
      <w:r w:rsidRPr="00385F73">
        <w:rPr>
          <w:rFonts w:ascii="Times New Roman" w:hAnsi="Times New Roman" w:cs="Times New Roman"/>
          <w:spacing w:val="-2"/>
          <w:sz w:val="24"/>
        </w:rPr>
        <w:t xml:space="preserve"> </w:t>
      </w:r>
      <w:r w:rsidRPr="00385F73">
        <w:rPr>
          <w:rFonts w:ascii="Times New Roman" w:hAnsi="Times New Roman" w:cs="Times New Roman"/>
          <w:sz w:val="24"/>
        </w:rPr>
        <w:t>an</w:t>
      </w:r>
      <w:r w:rsidRPr="00385F73">
        <w:rPr>
          <w:rFonts w:ascii="Times New Roman" w:hAnsi="Times New Roman" w:cs="Times New Roman"/>
          <w:spacing w:val="-2"/>
          <w:sz w:val="24"/>
        </w:rPr>
        <w:t xml:space="preserve"> </w:t>
      </w:r>
      <w:r w:rsidRPr="00385F73">
        <w:rPr>
          <w:rFonts w:ascii="Times New Roman" w:hAnsi="Times New Roman" w:cs="Times New Roman"/>
          <w:sz w:val="24"/>
        </w:rPr>
        <w:t>oven</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2"/>
          <w:sz w:val="24"/>
        </w:rPr>
        <w:t xml:space="preserve"> </w:t>
      </w:r>
      <w:r w:rsidRPr="00385F73">
        <w:rPr>
          <w:rFonts w:ascii="Times New Roman" w:hAnsi="Times New Roman" w:cs="Times New Roman"/>
          <w:sz w:val="24"/>
        </w:rPr>
        <w:t>cause</w:t>
      </w:r>
      <w:r w:rsidRPr="00385F73">
        <w:rPr>
          <w:rFonts w:ascii="Times New Roman" w:hAnsi="Times New Roman" w:cs="Times New Roman"/>
          <w:spacing w:val="-3"/>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powder</w:t>
      </w:r>
      <w:r w:rsidRPr="00385F73">
        <w:rPr>
          <w:rFonts w:ascii="Times New Roman" w:hAnsi="Times New Roman" w:cs="Times New Roman"/>
          <w:spacing w:val="-2"/>
          <w:sz w:val="24"/>
        </w:rPr>
        <w:t xml:space="preserve"> </w:t>
      </w:r>
      <w:r w:rsidRPr="00385F73">
        <w:rPr>
          <w:rFonts w:ascii="Times New Roman" w:hAnsi="Times New Roman" w:cs="Times New Roman"/>
          <w:sz w:val="24"/>
        </w:rPr>
        <w:t>to</w:t>
      </w:r>
      <w:r w:rsidRPr="00385F73">
        <w:rPr>
          <w:rFonts w:ascii="Times New Roman" w:hAnsi="Times New Roman" w:cs="Times New Roman"/>
          <w:spacing w:val="-3"/>
          <w:sz w:val="24"/>
        </w:rPr>
        <w:t xml:space="preserve"> </w:t>
      </w:r>
      <w:r w:rsidRPr="00385F73">
        <w:rPr>
          <w:rFonts w:ascii="Times New Roman" w:hAnsi="Times New Roman" w:cs="Times New Roman"/>
          <w:sz w:val="24"/>
        </w:rPr>
        <w:t>gel</w:t>
      </w:r>
      <w:r w:rsidRPr="00385F73">
        <w:rPr>
          <w:rFonts w:ascii="Times New Roman" w:hAnsi="Times New Roman" w:cs="Times New Roman"/>
          <w:spacing w:val="-2"/>
          <w:sz w:val="24"/>
        </w:rPr>
        <w:t xml:space="preserve"> </w:t>
      </w:r>
      <w:r w:rsidRPr="00385F73">
        <w:rPr>
          <w:rFonts w:ascii="Times New Roman" w:hAnsi="Times New Roman" w:cs="Times New Roman"/>
          <w:sz w:val="24"/>
        </w:rPr>
        <w:t xml:space="preserve">adequately to cross-link with </w:t>
      </w:r>
      <w:r w:rsidR="00B668D4" w:rsidRPr="00385F73">
        <w:rPr>
          <w:rFonts w:ascii="Times New Roman" w:hAnsi="Times New Roman" w:cs="Times New Roman"/>
          <w:sz w:val="24"/>
        </w:rPr>
        <w:t>top</w:t>
      </w:r>
      <w:r w:rsidR="00B668D4" w:rsidRPr="00385F73">
        <w:rPr>
          <w:rFonts w:ascii="Times New Roman" w:hAnsi="Times New Roman" w:cs="Times New Roman"/>
          <w:spacing w:val="-3"/>
          <w:sz w:val="24"/>
        </w:rPr>
        <w:t>coat</w:t>
      </w:r>
      <w:r w:rsidRPr="00385F73">
        <w:rPr>
          <w:rFonts w:ascii="Times New Roman" w:hAnsi="Times New Roman" w:cs="Times New Roman"/>
          <w:sz w:val="24"/>
        </w:rPr>
        <w:t>.</w:t>
      </w:r>
    </w:p>
    <w:p w14:paraId="3ECDA039" w14:textId="77777777" w:rsidR="00B6387B" w:rsidRPr="00254FA0" w:rsidRDefault="00B6387B">
      <w:pPr>
        <w:pStyle w:val="BodyText"/>
        <w:rPr>
          <w:rFonts w:ascii="Times New Roman" w:hAnsi="Times New Roman" w:cs="Times New Roman"/>
          <w:sz w:val="16"/>
          <w:szCs w:val="16"/>
        </w:rPr>
      </w:pPr>
    </w:p>
    <w:p w14:paraId="3ECDA03A" w14:textId="08B44323" w:rsidR="00B6387B" w:rsidRPr="00385F73" w:rsidRDefault="0087042D">
      <w:pPr>
        <w:pStyle w:val="ListParagraph"/>
        <w:numPr>
          <w:ilvl w:val="2"/>
          <w:numId w:val="7"/>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 xml:space="preserve">Visual inspection and dry film test shall be randomly performed before application of </w:t>
      </w:r>
      <w:r w:rsidR="00B668D4" w:rsidRPr="00385F73">
        <w:rPr>
          <w:rFonts w:ascii="Times New Roman" w:hAnsi="Times New Roman" w:cs="Times New Roman"/>
          <w:sz w:val="24"/>
        </w:rPr>
        <w:t>top</w:t>
      </w:r>
      <w:r w:rsidR="00B668D4" w:rsidRPr="00385F73">
        <w:rPr>
          <w:rFonts w:ascii="Times New Roman" w:hAnsi="Times New Roman" w:cs="Times New Roman"/>
          <w:spacing w:val="-16"/>
          <w:sz w:val="24"/>
        </w:rPr>
        <w:t>coat</w:t>
      </w:r>
      <w:r w:rsidRPr="00385F73">
        <w:rPr>
          <w:rFonts w:ascii="Times New Roman" w:hAnsi="Times New Roman" w:cs="Times New Roman"/>
          <w:sz w:val="24"/>
        </w:rPr>
        <w:t>.</w:t>
      </w:r>
    </w:p>
    <w:p w14:paraId="70142F95" w14:textId="77777777" w:rsidR="00796495" w:rsidRPr="000118C6" w:rsidRDefault="00796495">
      <w:pPr>
        <w:pStyle w:val="BodyText"/>
        <w:rPr>
          <w:rFonts w:ascii="Times New Roman" w:hAnsi="Times New Roman" w:cs="Times New Roman"/>
          <w:sz w:val="16"/>
          <w:szCs w:val="16"/>
        </w:rPr>
      </w:pPr>
    </w:p>
    <w:p w14:paraId="3ECDA03C" w14:textId="133095AF" w:rsidR="00B6387B" w:rsidRPr="00254FA0" w:rsidRDefault="00B668D4">
      <w:pPr>
        <w:pStyle w:val="ListParagraph"/>
        <w:numPr>
          <w:ilvl w:val="1"/>
          <w:numId w:val="7"/>
        </w:numPr>
        <w:tabs>
          <w:tab w:val="left" w:pos="820"/>
          <w:tab w:val="left" w:pos="821"/>
        </w:tabs>
        <w:ind w:hanging="720"/>
        <w:rPr>
          <w:rFonts w:ascii="Times New Roman" w:hAnsi="Times New Roman" w:cs="Times New Roman"/>
          <w:b/>
          <w:bCs/>
          <w:sz w:val="24"/>
        </w:rPr>
      </w:pPr>
      <w:r w:rsidRPr="00254FA0">
        <w:rPr>
          <w:rFonts w:ascii="Times New Roman" w:hAnsi="Times New Roman" w:cs="Times New Roman"/>
          <w:b/>
          <w:bCs/>
          <w:sz w:val="24"/>
        </w:rPr>
        <w:t>S</w:t>
      </w:r>
      <w:r w:rsidR="00EE652A" w:rsidRPr="00254FA0">
        <w:rPr>
          <w:rFonts w:ascii="Times New Roman" w:hAnsi="Times New Roman" w:cs="Times New Roman"/>
          <w:b/>
          <w:bCs/>
          <w:sz w:val="24"/>
        </w:rPr>
        <w:t>UPER</w:t>
      </w:r>
      <w:r w:rsidRPr="00254FA0">
        <w:rPr>
          <w:rFonts w:ascii="Times New Roman" w:hAnsi="Times New Roman" w:cs="Times New Roman"/>
          <w:b/>
          <w:bCs/>
          <w:sz w:val="24"/>
        </w:rPr>
        <w:t xml:space="preserve"> D</w:t>
      </w:r>
      <w:r w:rsidR="00EE652A" w:rsidRPr="00254FA0">
        <w:rPr>
          <w:rFonts w:ascii="Times New Roman" w:hAnsi="Times New Roman" w:cs="Times New Roman"/>
          <w:b/>
          <w:bCs/>
          <w:sz w:val="24"/>
        </w:rPr>
        <w:t>URABLE</w:t>
      </w:r>
      <w:r w:rsidRPr="00254FA0">
        <w:rPr>
          <w:rFonts w:ascii="Times New Roman" w:hAnsi="Times New Roman" w:cs="Times New Roman"/>
          <w:b/>
          <w:bCs/>
          <w:sz w:val="24"/>
        </w:rPr>
        <w:t xml:space="preserve"> P</w:t>
      </w:r>
      <w:r w:rsidR="00EE652A" w:rsidRPr="00254FA0">
        <w:rPr>
          <w:rFonts w:ascii="Times New Roman" w:hAnsi="Times New Roman" w:cs="Times New Roman"/>
          <w:b/>
          <w:bCs/>
          <w:sz w:val="24"/>
        </w:rPr>
        <w:t>OLYESTER</w:t>
      </w:r>
      <w:r w:rsidR="0087042D" w:rsidRPr="00254FA0">
        <w:rPr>
          <w:rFonts w:ascii="Times New Roman" w:hAnsi="Times New Roman" w:cs="Times New Roman"/>
          <w:b/>
          <w:bCs/>
          <w:sz w:val="24"/>
        </w:rPr>
        <w:t xml:space="preserve"> </w:t>
      </w:r>
      <w:r w:rsidRPr="00254FA0">
        <w:rPr>
          <w:rFonts w:ascii="Times New Roman" w:hAnsi="Times New Roman" w:cs="Times New Roman"/>
          <w:b/>
          <w:bCs/>
          <w:sz w:val="24"/>
        </w:rPr>
        <w:t>T</w:t>
      </w:r>
      <w:r w:rsidR="00EE652A" w:rsidRPr="00254FA0">
        <w:rPr>
          <w:rFonts w:ascii="Times New Roman" w:hAnsi="Times New Roman" w:cs="Times New Roman"/>
          <w:b/>
          <w:bCs/>
          <w:sz w:val="24"/>
        </w:rPr>
        <w:t>OPCOAT</w:t>
      </w:r>
      <w:r w:rsidR="0087042D" w:rsidRPr="00254FA0">
        <w:rPr>
          <w:rFonts w:ascii="Times New Roman" w:hAnsi="Times New Roman" w:cs="Times New Roman"/>
          <w:b/>
          <w:bCs/>
          <w:sz w:val="24"/>
        </w:rPr>
        <w:t xml:space="preserve"> </w:t>
      </w:r>
    </w:p>
    <w:p w14:paraId="3ECDA03D" w14:textId="77777777" w:rsidR="00B6387B" w:rsidRPr="00254FA0" w:rsidRDefault="00B6387B">
      <w:pPr>
        <w:pStyle w:val="BodyText"/>
        <w:spacing w:before="1"/>
        <w:rPr>
          <w:rFonts w:ascii="Times New Roman" w:hAnsi="Times New Roman" w:cs="Times New Roman"/>
          <w:sz w:val="16"/>
          <w:szCs w:val="16"/>
        </w:rPr>
      </w:pPr>
    </w:p>
    <w:p w14:paraId="3ECDA03E" w14:textId="7EB10C3D" w:rsidR="00B6387B" w:rsidRPr="00385F73" w:rsidRDefault="0087042D">
      <w:pPr>
        <w:pStyle w:val="ListParagraph"/>
        <w:numPr>
          <w:ilvl w:val="2"/>
          <w:numId w:val="7"/>
        </w:numPr>
        <w:tabs>
          <w:tab w:val="left" w:pos="820"/>
          <w:tab w:val="left" w:pos="821"/>
        </w:tabs>
        <w:ind w:right="220" w:hanging="720"/>
        <w:rPr>
          <w:rFonts w:ascii="Times New Roman" w:hAnsi="Times New Roman" w:cs="Times New Roman"/>
          <w:sz w:val="24"/>
        </w:rPr>
      </w:pPr>
      <w:r w:rsidRPr="00385F73">
        <w:rPr>
          <w:rFonts w:ascii="Times New Roman" w:hAnsi="Times New Roman" w:cs="Times New Roman"/>
          <w:sz w:val="24"/>
        </w:rPr>
        <w:t xml:space="preserve">SDP </w:t>
      </w:r>
      <w:r w:rsidR="00B668D4" w:rsidRPr="00385F73">
        <w:rPr>
          <w:rFonts w:ascii="Times New Roman" w:hAnsi="Times New Roman" w:cs="Times New Roman"/>
          <w:sz w:val="24"/>
        </w:rPr>
        <w:t>topcoat</w:t>
      </w:r>
      <w:r w:rsidRPr="00385F73">
        <w:rPr>
          <w:rFonts w:ascii="Times New Roman" w:hAnsi="Times New Roman" w:cs="Times New Roman"/>
          <w:sz w:val="24"/>
        </w:rPr>
        <w:t xml:space="preserve"> shall be applied on all exterior surfaces at 3 mils nominal DFT, with a range from </w:t>
      </w:r>
      <w:r w:rsidR="004F7C58">
        <w:rPr>
          <w:rFonts w:ascii="Times New Roman" w:hAnsi="Times New Roman" w:cs="Times New Roman"/>
          <w:sz w:val="24"/>
        </w:rPr>
        <w:t>3</w:t>
      </w:r>
      <w:r w:rsidRPr="00385F73">
        <w:rPr>
          <w:rFonts w:ascii="Times New Roman" w:hAnsi="Times New Roman" w:cs="Times New Roman"/>
          <w:sz w:val="24"/>
        </w:rPr>
        <w:t>-</w:t>
      </w:r>
      <w:r w:rsidR="00AD6B1D">
        <w:rPr>
          <w:rFonts w:ascii="Times New Roman" w:hAnsi="Times New Roman" w:cs="Times New Roman"/>
          <w:sz w:val="24"/>
        </w:rPr>
        <w:t>5</w:t>
      </w:r>
      <w:r w:rsidRPr="00385F73">
        <w:rPr>
          <w:rFonts w:ascii="Times New Roman" w:hAnsi="Times New Roman" w:cs="Times New Roman"/>
          <w:sz w:val="24"/>
        </w:rPr>
        <w:t xml:space="preserve"> mil</w:t>
      </w:r>
      <w:r w:rsidRPr="00385F73">
        <w:rPr>
          <w:rFonts w:ascii="Times New Roman" w:hAnsi="Times New Roman" w:cs="Times New Roman"/>
          <w:spacing w:val="-2"/>
          <w:sz w:val="24"/>
        </w:rPr>
        <w:t xml:space="preserve"> </w:t>
      </w:r>
      <w:r w:rsidRPr="00385F73">
        <w:rPr>
          <w:rFonts w:ascii="Times New Roman" w:hAnsi="Times New Roman" w:cs="Times New Roman"/>
          <w:sz w:val="24"/>
        </w:rPr>
        <w:t>avg.</w:t>
      </w:r>
    </w:p>
    <w:p w14:paraId="3ECDA03F" w14:textId="77777777" w:rsidR="00B6387B" w:rsidRPr="0087042D" w:rsidRDefault="00B6387B">
      <w:pPr>
        <w:pStyle w:val="BodyText"/>
        <w:spacing w:before="10"/>
        <w:rPr>
          <w:rFonts w:ascii="Times New Roman" w:hAnsi="Times New Roman" w:cs="Times New Roman"/>
          <w:sz w:val="16"/>
          <w:szCs w:val="16"/>
        </w:rPr>
      </w:pPr>
    </w:p>
    <w:p w14:paraId="3ECDA040" w14:textId="513F7A01" w:rsidR="00B6387B" w:rsidRDefault="0087042D">
      <w:pPr>
        <w:pStyle w:val="ListParagraph"/>
        <w:numPr>
          <w:ilvl w:val="2"/>
          <w:numId w:val="7"/>
        </w:numPr>
        <w:tabs>
          <w:tab w:val="left" w:pos="820"/>
          <w:tab w:val="left" w:pos="821"/>
        </w:tabs>
        <w:ind w:right="519" w:hanging="720"/>
        <w:rPr>
          <w:rFonts w:ascii="Times New Roman" w:hAnsi="Times New Roman" w:cs="Times New Roman"/>
          <w:sz w:val="24"/>
        </w:rPr>
      </w:pPr>
      <w:r w:rsidRPr="00385F73">
        <w:rPr>
          <w:rFonts w:ascii="Times New Roman" w:hAnsi="Times New Roman" w:cs="Times New Roman"/>
          <w:sz w:val="24"/>
        </w:rPr>
        <w:t>The SDP topcoat shall provide excellent gloss retention and UV resistance. Color to be selected from standard colors (chart) with special formulated and premium colors as available</w:t>
      </w:r>
      <w:r w:rsidRPr="00385F73">
        <w:rPr>
          <w:rFonts w:ascii="Times New Roman" w:hAnsi="Times New Roman" w:cs="Times New Roman"/>
          <w:spacing w:val="-35"/>
          <w:sz w:val="24"/>
        </w:rPr>
        <w:t xml:space="preserve"> </w:t>
      </w:r>
      <w:r w:rsidRPr="00385F73">
        <w:rPr>
          <w:rFonts w:ascii="Times New Roman" w:hAnsi="Times New Roman" w:cs="Times New Roman"/>
          <w:sz w:val="24"/>
        </w:rPr>
        <w:t>options.</w:t>
      </w:r>
    </w:p>
    <w:p w14:paraId="0B384FCF" w14:textId="77777777" w:rsidR="00254FA0" w:rsidRPr="00254FA0" w:rsidRDefault="00254FA0" w:rsidP="00254FA0">
      <w:pPr>
        <w:tabs>
          <w:tab w:val="left" w:pos="820"/>
          <w:tab w:val="left" w:pos="821"/>
        </w:tabs>
        <w:ind w:right="519"/>
        <w:rPr>
          <w:rFonts w:ascii="Times New Roman" w:hAnsi="Times New Roman" w:cs="Times New Roman"/>
          <w:sz w:val="16"/>
          <w:szCs w:val="16"/>
        </w:rPr>
      </w:pPr>
    </w:p>
    <w:p w14:paraId="3ECDA043" w14:textId="5B776F5A" w:rsidR="00B6387B" w:rsidRPr="0087042D" w:rsidRDefault="0087042D" w:rsidP="0087042D">
      <w:pPr>
        <w:pStyle w:val="ListParagraph"/>
        <w:numPr>
          <w:ilvl w:val="2"/>
          <w:numId w:val="7"/>
        </w:numPr>
        <w:tabs>
          <w:tab w:val="left" w:pos="820"/>
          <w:tab w:val="left" w:pos="821"/>
        </w:tabs>
        <w:spacing w:before="80"/>
        <w:ind w:hanging="720"/>
        <w:rPr>
          <w:rFonts w:ascii="Times New Roman" w:hAnsi="Times New Roman" w:cs="Times New Roman"/>
          <w:sz w:val="28"/>
        </w:rPr>
      </w:pPr>
      <w:r w:rsidRPr="0087042D">
        <w:rPr>
          <w:rFonts w:ascii="Times New Roman" w:hAnsi="Times New Roman" w:cs="Times New Roman"/>
          <w:sz w:val="24"/>
        </w:rPr>
        <w:t xml:space="preserve">Visual inspection will be performed randomly before the </w:t>
      </w:r>
      <w:r>
        <w:rPr>
          <w:rFonts w:ascii="Times New Roman" w:hAnsi="Times New Roman" w:cs="Times New Roman"/>
          <w:sz w:val="24"/>
        </w:rPr>
        <w:t>curing</w:t>
      </w:r>
      <w:r w:rsidRPr="0087042D">
        <w:rPr>
          <w:rFonts w:ascii="Times New Roman" w:hAnsi="Times New Roman" w:cs="Times New Roman"/>
          <w:sz w:val="24"/>
        </w:rPr>
        <w:t xml:space="preserve"> oven.</w:t>
      </w:r>
    </w:p>
    <w:p w14:paraId="3ECDA044" w14:textId="77777777" w:rsidR="00B6387B" w:rsidRPr="0087042D" w:rsidRDefault="0087042D">
      <w:pPr>
        <w:pStyle w:val="ListParagraph"/>
        <w:numPr>
          <w:ilvl w:val="1"/>
          <w:numId w:val="7"/>
        </w:numPr>
        <w:tabs>
          <w:tab w:val="left" w:pos="820"/>
          <w:tab w:val="left" w:pos="821"/>
        </w:tabs>
        <w:spacing w:before="235"/>
        <w:ind w:hanging="720"/>
        <w:rPr>
          <w:rFonts w:ascii="Times New Roman" w:hAnsi="Times New Roman" w:cs="Times New Roman"/>
          <w:b/>
          <w:bCs/>
          <w:sz w:val="24"/>
        </w:rPr>
      </w:pPr>
      <w:r w:rsidRPr="0087042D">
        <w:rPr>
          <w:rFonts w:ascii="Times New Roman" w:hAnsi="Times New Roman" w:cs="Times New Roman"/>
          <w:b/>
          <w:bCs/>
          <w:sz w:val="24"/>
        </w:rPr>
        <w:t>FINAL</w:t>
      </w:r>
      <w:r w:rsidRPr="0087042D">
        <w:rPr>
          <w:rFonts w:ascii="Times New Roman" w:hAnsi="Times New Roman" w:cs="Times New Roman"/>
          <w:b/>
          <w:bCs/>
          <w:spacing w:val="-1"/>
          <w:sz w:val="24"/>
        </w:rPr>
        <w:t xml:space="preserve"> </w:t>
      </w:r>
      <w:r w:rsidRPr="0087042D">
        <w:rPr>
          <w:rFonts w:ascii="Times New Roman" w:hAnsi="Times New Roman" w:cs="Times New Roman"/>
          <w:b/>
          <w:bCs/>
          <w:sz w:val="24"/>
        </w:rPr>
        <w:t>CURING</w:t>
      </w:r>
    </w:p>
    <w:p w14:paraId="3ECDA045" w14:textId="77777777" w:rsidR="00B6387B" w:rsidRPr="00254FA0" w:rsidRDefault="00B6387B">
      <w:pPr>
        <w:pStyle w:val="BodyText"/>
        <w:spacing w:before="11"/>
        <w:rPr>
          <w:rFonts w:ascii="Times New Roman" w:hAnsi="Times New Roman" w:cs="Times New Roman"/>
          <w:sz w:val="16"/>
          <w:szCs w:val="16"/>
        </w:rPr>
      </w:pPr>
    </w:p>
    <w:p w14:paraId="3ECDA046" w14:textId="2CB97C37" w:rsidR="00B6387B" w:rsidRPr="00385F73" w:rsidRDefault="0087042D">
      <w:pPr>
        <w:pStyle w:val="ListParagraph"/>
        <w:numPr>
          <w:ilvl w:val="2"/>
          <w:numId w:val="7"/>
        </w:numPr>
        <w:tabs>
          <w:tab w:val="left" w:pos="820"/>
          <w:tab w:val="left" w:pos="821"/>
        </w:tabs>
        <w:ind w:right="892" w:hanging="720"/>
        <w:rPr>
          <w:rFonts w:ascii="Times New Roman" w:hAnsi="Times New Roman" w:cs="Times New Roman"/>
          <w:sz w:val="24"/>
        </w:rPr>
      </w:pPr>
      <w:r w:rsidRPr="00385F73">
        <w:rPr>
          <w:rFonts w:ascii="Times New Roman" w:hAnsi="Times New Roman" w:cs="Times New Roman"/>
          <w:sz w:val="24"/>
        </w:rPr>
        <w:t>Sheets and tank components shall then pass through the final cure oven. Oven temperature</w:t>
      </w:r>
      <w:r w:rsidR="00796495">
        <w:rPr>
          <w:rFonts w:ascii="Times New Roman" w:hAnsi="Times New Roman" w:cs="Times New Roman"/>
          <w:sz w:val="24"/>
        </w:rPr>
        <w:t xml:space="preserve"> </w:t>
      </w:r>
      <w:r w:rsidRPr="00385F73">
        <w:rPr>
          <w:rFonts w:ascii="Times New Roman" w:hAnsi="Times New Roman" w:cs="Times New Roman"/>
          <w:sz w:val="24"/>
        </w:rPr>
        <w:t>settings will be based on the proprietary data provided by the coating supplier</w:t>
      </w:r>
      <w:r>
        <w:rPr>
          <w:rFonts w:ascii="Times New Roman" w:hAnsi="Times New Roman" w:cs="Times New Roman"/>
          <w:sz w:val="24"/>
        </w:rPr>
        <w:t>s</w:t>
      </w:r>
      <w:r w:rsidRPr="00385F73">
        <w:rPr>
          <w:rFonts w:ascii="Times New Roman" w:hAnsi="Times New Roman" w:cs="Times New Roman"/>
          <w:sz w:val="24"/>
        </w:rPr>
        <w:t>. Oven temperatures vary depending on metal</w:t>
      </w:r>
      <w:r w:rsidRPr="00385F73">
        <w:rPr>
          <w:rFonts w:ascii="Times New Roman" w:hAnsi="Times New Roman" w:cs="Times New Roman"/>
          <w:spacing w:val="-5"/>
          <w:sz w:val="24"/>
        </w:rPr>
        <w:t xml:space="preserve"> </w:t>
      </w:r>
      <w:r w:rsidRPr="00385F73">
        <w:rPr>
          <w:rFonts w:ascii="Times New Roman" w:hAnsi="Times New Roman" w:cs="Times New Roman"/>
          <w:sz w:val="24"/>
        </w:rPr>
        <w:t>thickness.</w:t>
      </w:r>
    </w:p>
    <w:p w14:paraId="09E115F1" w14:textId="77777777" w:rsidR="002916EF" w:rsidRPr="00254FA0" w:rsidRDefault="002916EF">
      <w:pPr>
        <w:pStyle w:val="BodyText"/>
        <w:rPr>
          <w:rFonts w:ascii="Times New Roman" w:hAnsi="Times New Roman" w:cs="Times New Roman"/>
          <w:sz w:val="16"/>
          <w:szCs w:val="16"/>
        </w:rPr>
      </w:pPr>
    </w:p>
    <w:p w14:paraId="3ECDA048" w14:textId="77777777" w:rsidR="00B6387B" w:rsidRPr="0087042D" w:rsidRDefault="0087042D">
      <w:pPr>
        <w:pStyle w:val="ListParagraph"/>
        <w:numPr>
          <w:ilvl w:val="1"/>
          <w:numId w:val="6"/>
        </w:numPr>
        <w:tabs>
          <w:tab w:val="left" w:pos="820"/>
          <w:tab w:val="left" w:pos="821"/>
        </w:tabs>
        <w:ind w:hanging="720"/>
        <w:rPr>
          <w:rFonts w:ascii="Times New Roman" w:hAnsi="Times New Roman" w:cs="Times New Roman"/>
          <w:b/>
          <w:bCs/>
          <w:sz w:val="24"/>
        </w:rPr>
      </w:pPr>
      <w:r w:rsidRPr="0087042D">
        <w:rPr>
          <w:rFonts w:ascii="Times New Roman" w:hAnsi="Times New Roman" w:cs="Times New Roman"/>
          <w:b/>
          <w:bCs/>
          <w:sz w:val="24"/>
        </w:rPr>
        <w:t>INSPECTION</w:t>
      </w:r>
    </w:p>
    <w:p w14:paraId="3ECDA049" w14:textId="77777777" w:rsidR="00B6387B" w:rsidRPr="00254FA0" w:rsidRDefault="00B6387B">
      <w:pPr>
        <w:pStyle w:val="BodyText"/>
        <w:spacing w:before="1"/>
        <w:rPr>
          <w:rFonts w:ascii="Times New Roman" w:hAnsi="Times New Roman" w:cs="Times New Roman"/>
          <w:sz w:val="16"/>
          <w:szCs w:val="16"/>
        </w:rPr>
      </w:pPr>
    </w:p>
    <w:p w14:paraId="3ECDA04A" w14:textId="77777777" w:rsidR="00B6387B" w:rsidRPr="00385F73" w:rsidRDefault="0087042D">
      <w:pPr>
        <w:pStyle w:val="ListParagraph"/>
        <w:numPr>
          <w:ilvl w:val="2"/>
          <w:numId w:val="6"/>
        </w:numPr>
        <w:tabs>
          <w:tab w:val="left" w:pos="820"/>
          <w:tab w:val="left" w:pos="821"/>
        </w:tabs>
        <w:ind w:right="413" w:hanging="720"/>
        <w:rPr>
          <w:rFonts w:ascii="Times New Roman" w:hAnsi="Times New Roman" w:cs="Times New Roman"/>
          <w:sz w:val="24"/>
        </w:rPr>
      </w:pPr>
      <w:r w:rsidRPr="00385F73">
        <w:rPr>
          <w:rFonts w:ascii="Times New Roman" w:hAnsi="Times New Roman" w:cs="Times New Roman"/>
          <w:sz w:val="24"/>
        </w:rPr>
        <w:t>During final cool down, sheets shall be randomly inspected for cure, adhesion, coating thickness and</w:t>
      </w:r>
      <w:r w:rsidRPr="00385F73">
        <w:rPr>
          <w:rFonts w:ascii="Times New Roman" w:hAnsi="Times New Roman" w:cs="Times New Roman"/>
          <w:spacing w:val="-3"/>
          <w:sz w:val="24"/>
        </w:rPr>
        <w:t xml:space="preserve"> </w:t>
      </w:r>
      <w:r w:rsidRPr="00385F73">
        <w:rPr>
          <w:rFonts w:ascii="Times New Roman" w:hAnsi="Times New Roman" w:cs="Times New Roman"/>
          <w:sz w:val="24"/>
        </w:rPr>
        <w:t>holidays.</w:t>
      </w:r>
    </w:p>
    <w:p w14:paraId="3ECDA04B" w14:textId="77777777" w:rsidR="00B6387B" w:rsidRPr="00254FA0" w:rsidRDefault="00B6387B">
      <w:pPr>
        <w:pStyle w:val="BodyText"/>
        <w:spacing w:before="10"/>
        <w:rPr>
          <w:rFonts w:ascii="Times New Roman" w:hAnsi="Times New Roman" w:cs="Times New Roman"/>
          <w:sz w:val="16"/>
          <w:szCs w:val="16"/>
        </w:rPr>
      </w:pPr>
    </w:p>
    <w:p w14:paraId="3ECDA04C" w14:textId="77777777" w:rsidR="00B6387B" w:rsidRPr="00385F73" w:rsidRDefault="0087042D">
      <w:pPr>
        <w:pStyle w:val="ListParagraph"/>
        <w:numPr>
          <w:ilvl w:val="2"/>
          <w:numId w:val="6"/>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Cure shall be controlled by comparing oven data and may be verified using random MEK rub</w:t>
      </w:r>
      <w:r w:rsidRPr="00385F73">
        <w:rPr>
          <w:rFonts w:ascii="Times New Roman" w:hAnsi="Times New Roman" w:cs="Times New Roman"/>
          <w:spacing w:val="-29"/>
          <w:sz w:val="24"/>
        </w:rPr>
        <w:t xml:space="preserve"> </w:t>
      </w:r>
      <w:r w:rsidRPr="00385F73">
        <w:rPr>
          <w:rFonts w:ascii="Times New Roman" w:hAnsi="Times New Roman" w:cs="Times New Roman"/>
          <w:sz w:val="24"/>
        </w:rPr>
        <w:t>tests.</w:t>
      </w:r>
    </w:p>
    <w:p w14:paraId="3ECDA04D" w14:textId="77777777" w:rsidR="00B6387B" w:rsidRPr="00254FA0" w:rsidRDefault="00B6387B">
      <w:pPr>
        <w:pStyle w:val="BodyText"/>
        <w:spacing w:before="2"/>
        <w:rPr>
          <w:rFonts w:ascii="Times New Roman" w:hAnsi="Times New Roman" w:cs="Times New Roman"/>
          <w:sz w:val="16"/>
          <w:szCs w:val="16"/>
        </w:rPr>
      </w:pPr>
    </w:p>
    <w:p w14:paraId="3ECDA04E" w14:textId="1C6C0742" w:rsidR="00B6387B" w:rsidRPr="00385F73" w:rsidRDefault="00674E89">
      <w:pPr>
        <w:pStyle w:val="ListParagraph"/>
        <w:numPr>
          <w:ilvl w:val="2"/>
          <w:numId w:val="6"/>
        </w:numPr>
        <w:tabs>
          <w:tab w:val="left" w:pos="820"/>
          <w:tab w:val="left" w:pos="821"/>
        </w:tabs>
        <w:ind w:hanging="720"/>
        <w:rPr>
          <w:rFonts w:ascii="Times New Roman" w:hAnsi="Times New Roman" w:cs="Times New Roman"/>
          <w:sz w:val="24"/>
        </w:rPr>
      </w:pPr>
      <w:r>
        <w:rPr>
          <w:rFonts w:ascii="Times New Roman" w:hAnsi="Times New Roman" w:cs="Times New Roman"/>
          <w:sz w:val="24"/>
        </w:rPr>
        <w:t>X-</w:t>
      </w:r>
      <w:r w:rsidR="0087042D" w:rsidRPr="00385F73">
        <w:rPr>
          <w:rFonts w:ascii="Times New Roman" w:hAnsi="Times New Roman" w:cs="Times New Roman"/>
          <w:sz w:val="24"/>
        </w:rPr>
        <w:t xml:space="preserve">Adhesion shall be confirmed (ASTM </w:t>
      </w:r>
      <w:r>
        <w:rPr>
          <w:rFonts w:ascii="Times New Roman" w:hAnsi="Times New Roman" w:cs="Times New Roman"/>
          <w:sz w:val="24"/>
        </w:rPr>
        <w:t>D3359-Method A</w:t>
      </w:r>
      <w:r w:rsidR="0087042D" w:rsidRPr="00385F73">
        <w:rPr>
          <w:rFonts w:ascii="Times New Roman" w:hAnsi="Times New Roman" w:cs="Times New Roman"/>
          <w:sz w:val="24"/>
        </w:rPr>
        <w:t>).</w:t>
      </w:r>
    </w:p>
    <w:p w14:paraId="3ECDA04F" w14:textId="77777777" w:rsidR="00B6387B" w:rsidRPr="00254FA0" w:rsidRDefault="00B6387B">
      <w:pPr>
        <w:pStyle w:val="BodyText"/>
        <w:spacing w:before="10"/>
        <w:rPr>
          <w:rFonts w:ascii="Times New Roman" w:hAnsi="Times New Roman" w:cs="Times New Roman"/>
          <w:sz w:val="16"/>
          <w:szCs w:val="16"/>
        </w:rPr>
      </w:pPr>
    </w:p>
    <w:p w14:paraId="3ECDA050" w14:textId="601B3E17" w:rsidR="00B6387B" w:rsidRPr="00385F73" w:rsidRDefault="0087042D">
      <w:pPr>
        <w:pStyle w:val="ListParagraph"/>
        <w:numPr>
          <w:ilvl w:val="2"/>
          <w:numId w:val="6"/>
        </w:numPr>
        <w:tabs>
          <w:tab w:val="left" w:pos="820"/>
          <w:tab w:val="left" w:pos="821"/>
        </w:tabs>
        <w:spacing w:before="1"/>
        <w:ind w:hanging="720"/>
        <w:rPr>
          <w:rFonts w:ascii="Times New Roman" w:hAnsi="Times New Roman" w:cs="Times New Roman"/>
          <w:sz w:val="24"/>
        </w:rPr>
      </w:pPr>
      <w:r w:rsidRPr="00385F73">
        <w:rPr>
          <w:rFonts w:ascii="Times New Roman" w:hAnsi="Times New Roman" w:cs="Times New Roman"/>
          <w:sz w:val="24"/>
        </w:rPr>
        <w:t>Coating thickness shall be confirmed using dry film thickness</w:t>
      </w:r>
      <w:r w:rsidRPr="00385F73">
        <w:rPr>
          <w:rFonts w:ascii="Times New Roman" w:hAnsi="Times New Roman" w:cs="Times New Roman"/>
          <w:spacing w:val="-7"/>
          <w:sz w:val="24"/>
        </w:rPr>
        <w:t xml:space="preserve"> </w:t>
      </w:r>
      <w:r w:rsidRPr="00385F73">
        <w:rPr>
          <w:rFonts w:ascii="Times New Roman" w:hAnsi="Times New Roman" w:cs="Times New Roman"/>
          <w:sz w:val="24"/>
        </w:rPr>
        <w:t>gage</w:t>
      </w:r>
      <w:r w:rsidR="00674E89">
        <w:rPr>
          <w:rFonts w:ascii="Times New Roman" w:hAnsi="Times New Roman" w:cs="Times New Roman"/>
          <w:sz w:val="24"/>
        </w:rPr>
        <w:t xml:space="preserve"> (SSPC PA-2)</w:t>
      </w:r>
      <w:r w:rsidRPr="00385F73">
        <w:rPr>
          <w:rFonts w:ascii="Times New Roman" w:hAnsi="Times New Roman" w:cs="Times New Roman"/>
          <w:sz w:val="24"/>
        </w:rPr>
        <w:t>.</w:t>
      </w:r>
    </w:p>
    <w:p w14:paraId="3ECDA051" w14:textId="77777777" w:rsidR="00B6387B" w:rsidRPr="00254FA0" w:rsidRDefault="00B6387B">
      <w:pPr>
        <w:pStyle w:val="BodyText"/>
        <w:spacing w:before="1"/>
        <w:rPr>
          <w:rFonts w:ascii="Times New Roman" w:hAnsi="Times New Roman" w:cs="Times New Roman"/>
          <w:sz w:val="16"/>
          <w:szCs w:val="16"/>
        </w:rPr>
      </w:pPr>
    </w:p>
    <w:p w14:paraId="3ECDA052" w14:textId="64963405" w:rsidR="00B6387B" w:rsidRDefault="0087042D">
      <w:pPr>
        <w:pStyle w:val="ListParagraph"/>
        <w:numPr>
          <w:ilvl w:val="2"/>
          <w:numId w:val="6"/>
        </w:numPr>
        <w:tabs>
          <w:tab w:val="left" w:pos="820"/>
          <w:tab w:val="left" w:pos="821"/>
        </w:tabs>
        <w:ind w:right="343" w:hanging="720"/>
        <w:rPr>
          <w:rFonts w:ascii="Times New Roman" w:hAnsi="Times New Roman" w:cs="Times New Roman"/>
          <w:sz w:val="24"/>
        </w:rPr>
      </w:pPr>
      <w:r w:rsidRPr="00385F73">
        <w:rPr>
          <w:rFonts w:ascii="Times New Roman" w:hAnsi="Times New Roman" w:cs="Times New Roman"/>
          <w:sz w:val="24"/>
        </w:rPr>
        <w:t xml:space="preserve">Holiday testing shall be performed with </w:t>
      </w:r>
      <w:r w:rsidR="00674E89">
        <w:rPr>
          <w:rFonts w:ascii="Times New Roman" w:hAnsi="Times New Roman" w:cs="Times New Roman"/>
          <w:sz w:val="24"/>
        </w:rPr>
        <w:t>Low Voltage W</w:t>
      </w:r>
      <w:r w:rsidRPr="00385F73">
        <w:rPr>
          <w:rFonts w:ascii="Times New Roman" w:hAnsi="Times New Roman" w:cs="Times New Roman"/>
          <w:sz w:val="24"/>
        </w:rPr>
        <w:t xml:space="preserve">et </w:t>
      </w:r>
      <w:r w:rsidR="00674E89">
        <w:rPr>
          <w:rFonts w:ascii="Times New Roman" w:hAnsi="Times New Roman" w:cs="Times New Roman"/>
          <w:sz w:val="24"/>
        </w:rPr>
        <w:t>S</w:t>
      </w:r>
      <w:r w:rsidRPr="00385F73">
        <w:rPr>
          <w:rFonts w:ascii="Times New Roman" w:hAnsi="Times New Roman" w:cs="Times New Roman"/>
          <w:sz w:val="24"/>
        </w:rPr>
        <w:t xml:space="preserve">ponge </w:t>
      </w:r>
      <w:r w:rsidR="00674E89">
        <w:rPr>
          <w:rFonts w:ascii="Times New Roman" w:hAnsi="Times New Roman" w:cs="Times New Roman"/>
          <w:sz w:val="24"/>
        </w:rPr>
        <w:t xml:space="preserve">Testing </w:t>
      </w:r>
      <w:r w:rsidRPr="00385F73">
        <w:rPr>
          <w:rFonts w:ascii="Times New Roman" w:hAnsi="Times New Roman" w:cs="Times New Roman"/>
          <w:sz w:val="24"/>
        </w:rPr>
        <w:t>according to ASTM D5162</w:t>
      </w:r>
      <w:r w:rsidR="00674E89">
        <w:rPr>
          <w:rFonts w:ascii="Times New Roman" w:hAnsi="Times New Roman" w:cs="Times New Roman"/>
          <w:sz w:val="24"/>
        </w:rPr>
        <w:t>,</w:t>
      </w:r>
      <w:r w:rsidRPr="00385F73">
        <w:rPr>
          <w:rFonts w:ascii="Times New Roman" w:hAnsi="Times New Roman" w:cs="Times New Roman"/>
          <w:sz w:val="24"/>
        </w:rPr>
        <w:t xml:space="preserve"> Method A (or</w:t>
      </w:r>
      <w:r w:rsidRPr="00385F73">
        <w:rPr>
          <w:rFonts w:ascii="Times New Roman" w:hAnsi="Times New Roman" w:cs="Times New Roman"/>
          <w:spacing w:val="-5"/>
          <w:sz w:val="24"/>
        </w:rPr>
        <w:t xml:space="preserve"> </w:t>
      </w:r>
      <w:r w:rsidRPr="00385F73">
        <w:rPr>
          <w:rFonts w:ascii="Times New Roman" w:hAnsi="Times New Roman" w:cs="Times New Roman"/>
          <w:sz w:val="24"/>
        </w:rPr>
        <w:t>equivalent).</w:t>
      </w:r>
      <w:r w:rsidR="00674E89">
        <w:rPr>
          <w:rFonts w:ascii="Times New Roman" w:hAnsi="Times New Roman" w:cs="Times New Roman"/>
          <w:sz w:val="24"/>
        </w:rPr>
        <w:t xml:space="preserve"> </w:t>
      </w:r>
    </w:p>
    <w:p w14:paraId="23AE47B0" w14:textId="77777777" w:rsidR="00BE4C43" w:rsidRPr="00254FA0" w:rsidRDefault="00BE4C43" w:rsidP="00BE4C43">
      <w:pPr>
        <w:pStyle w:val="ListParagraph"/>
        <w:rPr>
          <w:rFonts w:ascii="Times New Roman" w:hAnsi="Times New Roman" w:cs="Times New Roman"/>
          <w:sz w:val="16"/>
          <w:szCs w:val="16"/>
        </w:rPr>
      </w:pPr>
    </w:p>
    <w:p w14:paraId="172AA39C" w14:textId="07E37F3F" w:rsidR="00BE4C43" w:rsidRPr="006D7594" w:rsidRDefault="00BE4C43" w:rsidP="00BE4C43">
      <w:pPr>
        <w:pStyle w:val="ListParagraph"/>
        <w:numPr>
          <w:ilvl w:val="2"/>
          <w:numId w:val="6"/>
        </w:numPr>
        <w:tabs>
          <w:tab w:val="left" w:pos="820"/>
          <w:tab w:val="left" w:pos="821"/>
        </w:tabs>
        <w:spacing w:before="10"/>
        <w:ind w:right="343" w:hanging="720"/>
        <w:rPr>
          <w:rFonts w:ascii="Times New Roman" w:hAnsi="Times New Roman" w:cs="Times New Roman"/>
          <w:color w:val="FF0000"/>
          <w:sz w:val="23"/>
        </w:rPr>
      </w:pPr>
      <w:r w:rsidRPr="00254FA0">
        <w:rPr>
          <w:rFonts w:ascii="Times New Roman" w:hAnsi="Times New Roman" w:cs="Times New Roman"/>
          <w:sz w:val="24"/>
        </w:rPr>
        <w:t xml:space="preserve">Quarterly Data Pak’s </w:t>
      </w:r>
      <w:r w:rsidR="00AD6B1D">
        <w:rPr>
          <w:rFonts w:ascii="Times New Roman" w:hAnsi="Times New Roman" w:cs="Times New Roman"/>
          <w:sz w:val="24"/>
        </w:rPr>
        <w:t>shall be</w:t>
      </w:r>
      <w:r w:rsidRPr="00254FA0">
        <w:rPr>
          <w:rFonts w:ascii="Times New Roman" w:hAnsi="Times New Roman" w:cs="Times New Roman"/>
          <w:sz w:val="24"/>
        </w:rPr>
        <w:t xml:space="preserve"> </w:t>
      </w:r>
      <w:proofErr w:type="gramStart"/>
      <w:r w:rsidRPr="00254FA0">
        <w:rPr>
          <w:rFonts w:ascii="Times New Roman" w:hAnsi="Times New Roman" w:cs="Times New Roman"/>
          <w:sz w:val="24"/>
        </w:rPr>
        <w:t>r</w:t>
      </w:r>
      <w:r w:rsidR="00A36B38" w:rsidRPr="00254FA0">
        <w:rPr>
          <w:rFonts w:ascii="Times New Roman" w:hAnsi="Times New Roman" w:cs="Times New Roman"/>
          <w:sz w:val="24"/>
        </w:rPr>
        <w:t>a</w:t>
      </w:r>
      <w:r w:rsidRPr="00254FA0">
        <w:rPr>
          <w:rFonts w:ascii="Times New Roman" w:hAnsi="Times New Roman" w:cs="Times New Roman"/>
          <w:sz w:val="24"/>
        </w:rPr>
        <w:t>n</w:t>
      </w:r>
      <w:proofErr w:type="gramEnd"/>
      <w:r w:rsidRPr="00254FA0">
        <w:rPr>
          <w:rFonts w:ascii="Times New Roman" w:hAnsi="Times New Roman" w:cs="Times New Roman"/>
          <w:sz w:val="24"/>
        </w:rPr>
        <w:t xml:space="preserve"> through the paint line for compliance.</w:t>
      </w:r>
    </w:p>
    <w:p w14:paraId="3ECDA053" w14:textId="3D955287" w:rsidR="00B6387B" w:rsidRDefault="00B6387B">
      <w:pPr>
        <w:pStyle w:val="BodyText"/>
        <w:spacing w:before="10"/>
        <w:rPr>
          <w:rFonts w:ascii="Times New Roman" w:hAnsi="Times New Roman" w:cs="Times New Roman"/>
          <w:sz w:val="16"/>
          <w:szCs w:val="16"/>
        </w:rPr>
      </w:pPr>
    </w:p>
    <w:p w14:paraId="3ECDA054" w14:textId="77777777" w:rsidR="00B6387B" w:rsidRPr="00674E89" w:rsidRDefault="0087042D">
      <w:pPr>
        <w:pStyle w:val="ListParagraph"/>
        <w:numPr>
          <w:ilvl w:val="1"/>
          <w:numId w:val="5"/>
        </w:numPr>
        <w:tabs>
          <w:tab w:val="left" w:pos="820"/>
          <w:tab w:val="left" w:pos="821"/>
        </w:tabs>
        <w:ind w:hanging="720"/>
        <w:rPr>
          <w:rFonts w:ascii="Times New Roman" w:hAnsi="Times New Roman" w:cs="Times New Roman"/>
          <w:b/>
          <w:bCs/>
          <w:sz w:val="24"/>
        </w:rPr>
      </w:pPr>
      <w:r w:rsidRPr="00674E89">
        <w:rPr>
          <w:rFonts w:ascii="Times New Roman" w:hAnsi="Times New Roman" w:cs="Times New Roman"/>
          <w:b/>
          <w:bCs/>
          <w:sz w:val="24"/>
        </w:rPr>
        <w:t>PACKAGING</w:t>
      </w:r>
    </w:p>
    <w:p w14:paraId="3ECDA055" w14:textId="77777777" w:rsidR="00B6387B" w:rsidRPr="002F0EF0" w:rsidRDefault="00B6387B">
      <w:pPr>
        <w:pStyle w:val="BodyText"/>
        <w:spacing w:before="1"/>
        <w:rPr>
          <w:rFonts w:ascii="Times New Roman" w:hAnsi="Times New Roman" w:cs="Times New Roman"/>
          <w:sz w:val="16"/>
          <w:szCs w:val="16"/>
        </w:rPr>
      </w:pPr>
    </w:p>
    <w:p w14:paraId="3ECDA056" w14:textId="34AAB53E" w:rsidR="00B6387B" w:rsidRPr="00385F73" w:rsidRDefault="0087042D">
      <w:pPr>
        <w:pStyle w:val="ListParagraph"/>
        <w:numPr>
          <w:ilvl w:val="2"/>
          <w:numId w:val="5"/>
        </w:numPr>
        <w:tabs>
          <w:tab w:val="left" w:pos="820"/>
          <w:tab w:val="left" w:pos="821"/>
        </w:tabs>
        <w:ind w:right="293" w:hanging="720"/>
        <w:rPr>
          <w:rFonts w:ascii="Times New Roman" w:hAnsi="Times New Roman" w:cs="Times New Roman"/>
          <w:sz w:val="24"/>
        </w:rPr>
      </w:pPr>
      <w:r w:rsidRPr="00385F73">
        <w:rPr>
          <w:rFonts w:ascii="Times New Roman" w:hAnsi="Times New Roman" w:cs="Times New Roman"/>
          <w:sz w:val="24"/>
        </w:rPr>
        <w:t xml:space="preserve">After </w:t>
      </w:r>
      <w:r w:rsidR="00674E89" w:rsidRPr="00385F73">
        <w:rPr>
          <w:rFonts w:ascii="Times New Roman" w:hAnsi="Times New Roman" w:cs="Times New Roman"/>
          <w:sz w:val="24"/>
        </w:rPr>
        <w:t>cooling</w:t>
      </w:r>
      <w:r w:rsidRPr="00385F73">
        <w:rPr>
          <w:rFonts w:ascii="Times New Roman" w:hAnsi="Times New Roman" w:cs="Times New Roman"/>
          <w:sz w:val="24"/>
        </w:rPr>
        <w:t xml:space="preserve"> down and inspection, the sheets and tank components shall be unloaded and packaged for</w:t>
      </w:r>
      <w:r w:rsidRPr="00385F73">
        <w:rPr>
          <w:rFonts w:ascii="Times New Roman" w:hAnsi="Times New Roman" w:cs="Times New Roman"/>
          <w:spacing w:val="-1"/>
          <w:sz w:val="24"/>
        </w:rPr>
        <w:t xml:space="preserve"> </w:t>
      </w:r>
      <w:r w:rsidRPr="00385F73">
        <w:rPr>
          <w:rFonts w:ascii="Times New Roman" w:hAnsi="Times New Roman" w:cs="Times New Roman"/>
          <w:sz w:val="24"/>
        </w:rPr>
        <w:t>shipment.</w:t>
      </w:r>
    </w:p>
    <w:p w14:paraId="3ECDA057" w14:textId="7ED1767F" w:rsidR="00B6387B" w:rsidRDefault="00B6387B">
      <w:pPr>
        <w:pStyle w:val="BodyText"/>
        <w:spacing w:before="1"/>
        <w:rPr>
          <w:rFonts w:ascii="Times New Roman" w:hAnsi="Times New Roman" w:cs="Times New Roman"/>
          <w:sz w:val="16"/>
          <w:szCs w:val="16"/>
        </w:rPr>
      </w:pPr>
    </w:p>
    <w:p w14:paraId="3ECDA058" w14:textId="068DBE92" w:rsidR="00B6387B" w:rsidRPr="00385F73" w:rsidRDefault="0087042D">
      <w:pPr>
        <w:pStyle w:val="ListParagraph"/>
        <w:numPr>
          <w:ilvl w:val="2"/>
          <w:numId w:val="5"/>
        </w:numPr>
        <w:tabs>
          <w:tab w:val="left" w:pos="820"/>
          <w:tab w:val="left" w:pos="821"/>
        </w:tabs>
        <w:ind w:right="463" w:hanging="720"/>
        <w:rPr>
          <w:rFonts w:ascii="Times New Roman" w:hAnsi="Times New Roman" w:cs="Times New Roman"/>
          <w:sz w:val="24"/>
        </w:rPr>
      </w:pPr>
      <w:r w:rsidRPr="00385F73">
        <w:rPr>
          <w:rFonts w:ascii="Times New Roman" w:hAnsi="Times New Roman" w:cs="Times New Roman"/>
          <w:sz w:val="24"/>
        </w:rPr>
        <w:t>Sidewall sheets</w:t>
      </w:r>
      <w:r w:rsidR="007B52F7">
        <w:rPr>
          <w:rFonts w:ascii="Times New Roman" w:hAnsi="Times New Roman" w:cs="Times New Roman"/>
          <w:sz w:val="24"/>
        </w:rPr>
        <w:t>, Roof sheets and Floor sheets</w:t>
      </w:r>
      <w:r w:rsidRPr="00385F73">
        <w:rPr>
          <w:rFonts w:ascii="Times New Roman" w:hAnsi="Times New Roman" w:cs="Times New Roman"/>
          <w:sz w:val="24"/>
        </w:rPr>
        <w:t xml:space="preserve"> shall be stacked on wooden skids with </w:t>
      </w:r>
      <w:r w:rsidR="007B52F7">
        <w:rPr>
          <w:rFonts w:ascii="Times New Roman" w:hAnsi="Times New Roman" w:cs="Times New Roman"/>
          <w:sz w:val="24"/>
        </w:rPr>
        <w:t xml:space="preserve">foam or </w:t>
      </w:r>
      <w:r w:rsidRPr="00385F73">
        <w:rPr>
          <w:rFonts w:ascii="Times New Roman" w:hAnsi="Times New Roman" w:cs="Times New Roman"/>
          <w:sz w:val="24"/>
        </w:rPr>
        <w:t xml:space="preserve">paper placed between each sheet to prevent any scuffing. Skids shall be loaded to </w:t>
      </w:r>
      <w:r w:rsidR="007B52F7">
        <w:rPr>
          <w:rFonts w:ascii="Times New Roman" w:hAnsi="Times New Roman" w:cs="Times New Roman"/>
          <w:sz w:val="24"/>
        </w:rPr>
        <w:t>6,000</w:t>
      </w:r>
      <w:r w:rsidR="00674E89" w:rsidRPr="00385F73">
        <w:rPr>
          <w:rFonts w:ascii="Times New Roman" w:hAnsi="Times New Roman" w:cs="Times New Roman"/>
          <w:sz w:val="24"/>
        </w:rPr>
        <w:t>-pound</w:t>
      </w:r>
      <w:r w:rsidRPr="00385F73">
        <w:rPr>
          <w:rFonts w:ascii="Times New Roman" w:hAnsi="Times New Roman" w:cs="Times New Roman"/>
          <w:sz w:val="24"/>
        </w:rPr>
        <w:t xml:space="preserve"> maximum weight. Each skid </w:t>
      </w:r>
      <w:r w:rsidR="007B52F7">
        <w:rPr>
          <w:rFonts w:ascii="Times New Roman" w:hAnsi="Times New Roman" w:cs="Times New Roman"/>
          <w:sz w:val="24"/>
        </w:rPr>
        <w:t xml:space="preserve">of sheets will be bolted down to the wooden skid and </w:t>
      </w:r>
      <w:r w:rsidRPr="00385F73">
        <w:rPr>
          <w:rFonts w:ascii="Times New Roman" w:hAnsi="Times New Roman" w:cs="Times New Roman"/>
          <w:sz w:val="24"/>
        </w:rPr>
        <w:t>shall be wrapped in heavy mil, bl</w:t>
      </w:r>
      <w:r w:rsidR="007B52F7">
        <w:rPr>
          <w:rFonts w:ascii="Times New Roman" w:hAnsi="Times New Roman" w:cs="Times New Roman"/>
          <w:sz w:val="24"/>
        </w:rPr>
        <w:t>ue</w:t>
      </w:r>
      <w:r w:rsidRPr="00385F73">
        <w:rPr>
          <w:rFonts w:ascii="Times New Roman" w:hAnsi="Times New Roman" w:cs="Times New Roman"/>
          <w:sz w:val="24"/>
        </w:rPr>
        <w:t xml:space="preserve"> poly reinforced plastic.</w:t>
      </w:r>
    </w:p>
    <w:p w14:paraId="3ECDA059" w14:textId="09EC5369" w:rsidR="00B6387B" w:rsidRDefault="00B6387B">
      <w:pPr>
        <w:pStyle w:val="BodyText"/>
        <w:rPr>
          <w:rFonts w:ascii="Times New Roman" w:hAnsi="Times New Roman" w:cs="Times New Roman"/>
          <w:sz w:val="16"/>
          <w:szCs w:val="16"/>
        </w:rPr>
      </w:pPr>
    </w:p>
    <w:p w14:paraId="4A4888FC" w14:textId="5BBBFAF8" w:rsidR="00002587" w:rsidRDefault="00002587">
      <w:pPr>
        <w:pStyle w:val="BodyText"/>
        <w:rPr>
          <w:rFonts w:ascii="Times New Roman" w:hAnsi="Times New Roman" w:cs="Times New Roman"/>
          <w:sz w:val="16"/>
          <w:szCs w:val="16"/>
        </w:rPr>
      </w:pPr>
    </w:p>
    <w:p w14:paraId="5597EA9D" w14:textId="40105FCD" w:rsidR="00002587" w:rsidRDefault="00002587">
      <w:pPr>
        <w:pStyle w:val="BodyText"/>
        <w:rPr>
          <w:rFonts w:ascii="Times New Roman" w:hAnsi="Times New Roman" w:cs="Times New Roman"/>
          <w:sz w:val="16"/>
          <w:szCs w:val="16"/>
        </w:rPr>
      </w:pPr>
    </w:p>
    <w:p w14:paraId="4F382259" w14:textId="378A993C" w:rsidR="00002587" w:rsidRDefault="00002587">
      <w:pPr>
        <w:pStyle w:val="BodyText"/>
        <w:rPr>
          <w:rFonts w:ascii="Times New Roman" w:hAnsi="Times New Roman" w:cs="Times New Roman"/>
          <w:sz w:val="16"/>
          <w:szCs w:val="16"/>
        </w:rPr>
      </w:pPr>
    </w:p>
    <w:p w14:paraId="5B2551A9" w14:textId="41BAA972" w:rsidR="00002587" w:rsidRDefault="00002587">
      <w:pPr>
        <w:pStyle w:val="BodyText"/>
        <w:rPr>
          <w:rFonts w:ascii="Times New Roman" w:hAnsi="Times New Roman" w:cs="Times New Roman"/>
          <w:sz w:val="16"/>
          <w:szCs w:val="16"/>
        </w:rPr>
      </w:pPr>
    </w:p>
    <w:p w14:paraId="31034738" w14:textId="65CFE9C9" w:rsidR="00002587" w:rsidRDefault="00002587">
      <w:pPr>
        <w:pStyle w:val="BodyText"/>
        <w:rPr>
          <w:rFonts w:ascii="Times New Roman" w:hAnsi="Times New Roman" w:cs="Times New Roman"/>
          <w:sz w:val="16"/>
          <w:szCs w:val="16"/>
        </w:rPr>
      </w:pPr>
    </w:p>
    <w:p w14:paraId="7448B7EE" w14:textId="24C52597" w:rsidR="00002587" w:rsidRDefault="00002587">
      <w:pPr>
        <w:pStyle w:val="BodyText"/>
        <w:rPr>
          <w:rFonts w:ascii="Times New Roman" w:hAnsi="Times New Roman" w:cs="Times New Roman"/>
          <w:sz w:val="16"/>
          <w:szCs w:val="16"/>
        </w:rPr>
      </w:pPr>
    </w:p>
    <w:p w14:paraId="3A3FDCB6" w14:textId="3F02F734" w:rsidR="00002587" w:rsidRDefault="00002587">
      <w:pPr>
        <w:pStyle w:val="BodyText"/>
        <w:rPr>
          <w:rFonts w:ascii="Times New Roman" w:hAnsi="Times New Roman" w:cs="Times New Roman"/>
          <w:sz w:val="16"/>
          <w:szCs w:val="16"/>
        </w:rPr>
      </w:pPr>
    </w:p>
    <w:p w14:paraId="6FD24B7F" w14:textId="71A73D85" w:rsidR="00002587" w:rsidRDefault="00002587">
      <w:pPr>
        <w:pStyle w:val="BodyText"/>
        <w:rPr>
          <w:rFonts w:ascii="Times New Roman" w:hAnsi="Times New Roman" w:cs="Times New Roman"/>
          <w:sz w:val="16"/>
          <w:szCs w:val="16"/>
        </w:rPr>
      </w:pPr>
    </w:p>
    <w:p w14:paraId="37F01738" w14:textId="10B79B95" w:rsidR="00002587" w:rsidRDefault="00002587">
      <w:pPr>
        <w:pStyle w:val="BodyText"/>
        <w:rPr>
          <w:rFonts w:ascii="Times New Roman" w:hAnsi="Times New Roman" w:cs="Times New Roman"/>
          <w:sz w:val="16"/>
          <w:szCs w:val="16"/>
        </w:rPr>
      </w:pPr>
    </w:p>
    <w:p w14:paraId="6ED86D9B" w14:textId="7FF1C246" w:rsidR="00002587" w:rsidRDefault="00002587">
      <w:pPr>
        <w:pStyle w:val="BodyText"/>
        <w:rPr>
          <w:rFonts w:ascii="Times New Roman" w:hAnsi="Times New Roman" w:cs="Times New Roman"/>
          <w:sz w:val="16"/>
          <w:szCs w:val="16"/>
        </w:rPr>
      </w:pPr>
    </w:p>
    <w:p w14:paraId="78B6F814" w14:textId="1E5812D3" w:rsidR="00002587" w:rsidRDefault="00002587">
      <w:pPr>
        <w:pStyle w:val="BodyText"/>
        <w:rPr>
          <w:rFonts w:ascii="Times New Roman" w:hAnsi="Times New Roman" w:cs="Times New Roman"/>
          <w:sz w:val="16"/>
          <w:szCs w:val="16"/>
        </w:rPr>
      </w:pPr>
    </w:p>
    <w:p w14:paraId="33D6F05C" w14:textId="77777777" w:rsidR="00002587" w:rsidRPr="002F0EF0" w:rsidRDefault="00002587">
      <w:pPr>
        <w:pStyle w:val="BodyText"/>
        <w:rPr>
          <w:rFonts w:ascii="Times New Roman" w:hAnsi="Times New Roman" w:cs="Times New Roman"/>
          <w:sz w:val="16"/>
          <w:szCs w:val="16"/>
        </w:rPr>
      </w:pPr>
    </w:p>
    <w:p w14:paraId="3ECDA05C" w14:textId="192B3551" w:rsidR="00B6387B" w:rsidRPr="00385F73" w:rsidRDefault="0087042D">
      <w:pPr>
        <w:pStyle w:val="Heading1"/>
        <w:rPr>
          <w:rFonts w:ascii="Times New Roman" w:hAnsi="Times New Roman" w:cs="Times New Roman"/>
        </w:rPr>
      </w:pPr>
      <w:r w:rsidRPr="00385F73">
        <w:rPr>
          <w:rFonts w:ascii="Times New Roman" w:hAnsi="Times New Roman" w:cs="Times New Roman"/>
        </w:rPr>
        <w:t>PART 5 – TANK STRUCTURE</w:t>
      </w:r>
    </w:p>
    <w:p w14:paraId="3ECDA05D" w14:textId="77777777" w:rsidR="00B6387B" w:rsidRPr="006F4D3F" w:rsidRDefault="00B6387B">
      <w:pPr>
        <w:pStyle w:val="BodyText"/>
        <w:spacing w:before="2"/>
        <w:rPr>
          <w:rFonts w:ascii="Times New Roman" w:hAnsi="Times New Roman" w:cs="Times New Roman"/>
          <w:b/>
          <w:sz w:val="16"/>
          <w:szCs w:val="16"/>
        </w:rPr>
      </w:pPr>
    </w:p>
    <w:p w14:paraId="3ECDA05E" w14:textId="21F5F5EB" w:rsidR="00B6387B" w:rsidRPr="007B52F7" w:rsidRDefault="007B52F7">
      <w:pPr>
        <w:pStyle w:val="ListParagraph"/>
        <w:numPr>
          <w:ilvl w:val="1"/>
          <w:numId w:val="4"/>
        </w:numPr>
        <w:tabs>
          <w:tab w:val="left" w:pos="820"/>
          <w:tab w:val="left" w:pos="821"/>
        </w:tabs>
        <w:ind w:hanging="720"/>
        <w:rPr>
          <w:rFonts w:ascii="Times New Roman" w:hAnsi="Times New Roman" w:cs="Times New Roman"/>
          <w:b/>
          <w:bCs/>
          <w:sz w:val="24"/>
        </w:rPr>
      </w:pPr>
      <w:r w:rsidRPr="007B52F7">
        <w:rPr>
          <w:rFonts w:ascii="Times New Roman" w:hAnsi="Times New Roman" w:cs="Times New Roman"/>
          <w:b/>
          <w:bCs/>
          <w:sz w:val="24"/>
        </w:rPr>
        <w:t>THERMOSET EPOXY</w:t>
      </w:r>
      <w:r w:rsidR="0087042D" w:rsidRPr="007B52F7">
        <w:rPr>
          <w:rFonts w:ascii="Times New Roman" w:hAnsi="Times New Roman" w:cs="Times New Roman"/>
          <w:b/>
          <w:bCs/>
          <w:sz w:val="24"/>
        </w:rPr>
        <w:t xml:space="preserve"> POWDER COATED STEEL</w:t>
      </w:r>
      <w:r w:rsidR="0087042D" w:rsidRPr="007B52F7">
        <w:rPr>
          <w:rFonts w:ascii="Times New Roman" w:hAnsi="Times New Roman" w:cs="Times New Roman"/>
          <w:b/>
          <w:bCs/>
          <w:spacing w:val="-3"/>
          <w:sz w:val="24"/>
        </w:rPr>
        <w:t xml:space="preserve"> </w:t>
      </w:r>
      <w:r w:rsidR="0087042D" w:rsidRPr="007B52F7">
        <w:rPr>
          <w:rFonts w:ascii="Times New Roman" w:hAnsi="Times New Roman" w:cs="Times New Roman"/>
          <w:b/>
          <w:bCs/>
          <w:sz w:val="24"/>
        </w:rPr>
        <w:t>FLOOR</w:t>
      </w:r>
    </w:p>
    <w:p w14:paraId="3ECDA05F" w14:textId="77777777" w:rsidR="00B6387B" w:rsidRPr="00254FA0" w:rsidRDefault="00B6387B">
      <w:pPr>
        <w:pStyle w:val="BodyText"/>
        <w:spacing w:before="10"/>
        <w:rPr>
          <w:rFonts w:ascii="Times New Roman" w:hAnsi="Times New Roman" w:cs="Times New Roman"/>
          <w:sz w:val="16"/>
          <w:szCs w:val="16"/>
        </w:rPr>
      </w:pPr>
    </w:p>
    <w:p w14:paraId="3ECDA060" w14:textId="7AA6E868" w:rsidR="00B6387B" w:rsidRPr="00385F73" w:rsidRDefault="0087042D">
      <w:pPr>
        <w:pStyle w:val="ListParagraph"/>
        <w:numPr>
          <w:ilvl w:val="2"/>
          <w:numId w:val="4"/>
        </w:numPr>
        <w:tabs>
          <w:tab w:val="left" w:pos="820"/>
          <w:tab w:val="left" w:pos="821"/>
        </w:tabs>
        <w:ind w:right="285" w:hanging="720"/>
        <w:rPr>
          <w:rFonts w:ascii="Times New Roman" w:hAnsi="Times New Roman" w:cs="Times New Roman"/>
          <w:sz w:val="24"/>
        </w:rPr>
      </w:pPr>
      <w:r w:rsidRPr="00385F73">
        <w:rPr>
          <w:rFonts w:ascii="Times New Roman" w:hAnsi="Times New Roman" w:cs="Times New Roman"/>
          <w:sz w:val="24"/>
        </w:rPr>
        <w:t xml:space="preserve">The floor is to be a </w:t>
      </w:r>
      <w:r w:rsidR="007B52F7">
        <w:rPr>
          <w:rFonts w:ascii="Times New Roman" w:hAnsi="Times New Roman" w:cs="Times New Roman"/>
          <w:sz w:val="24"/>
        </w:rPr>
        <w:t>Thermoset Epoxy</w:t>
      </w:r>
      <w:r w:rsidRPr="00385F73">
        <w:rPr>
          <w:rFonts w:ascii="Times New Roman" w:hAnsi="Times New Roman" w:cs="Times New Roman"/>
          <w:sz w:val="24"/>
        </w:rPr>
        <w:t xml:space="preserve"> </w:t>
      </w:r>
      <w:r w:rsidR="007B52F7">
        <w:rPr>
          <w:rFonts w:ascii="Times New Roman" w:hAnsi="Times New Roman" w:cs="Times New Roman"/>
          <w:sz w:val="24"/>
        </w:rPr>
        <w:t>P</w:t>
      </w:r>
      <w:r w:rsidRPr="00385F73">
        <w:rPr>
          <w:rFonts w:ascii="Times New Roman" w:hAnsi="Times New Roman" w:cs="Times New Roman"/>
          <w:sz w:val="24"/>
        </w:rPr>
        <w:t>owder</w:t>
      </w:r>
      <w:r w:rsidR="007B52F7">
        <w:rPr>
          <w:rFonts w:ascii="Times New Roman" w:hAnsi="Times New Roman" w:cs="Times New Roman"/>
          <w:sz w:val="24"/>
        </w:rPr>
        <w:t xml:space="preserve"> </w:t>
      </w:r>
      <w:r w:rsidRPr="00385F73">
        <w:rPr>
          <w:rFonts w:ascii="Times New Roman" w:hAnsi="Times New Roman" w:cs="Times New Roman"/>
          <w:sz w:val="24"/>
        </w:rPr>
        <w:t>coated bolted steel floor. Bolted steel panels shall be placed over a compacted gra</w:t>
      </w:r>
      <w:r w:rsidR="00134244">
        <w:rPr>
          <w:rFonts w:ascii="Times New Roman" w:hAnsi="Times New Roman" w:cs="Times New Roman"/>
          <w:sz w:val="24"/>
        </w:rPr>
        <w:t>nular</w:t>
      </w:r>
      <w:r w:rsidRPr="00385F73">
        <w:rPr>
          <w:rFonts w:ascii="Times New Roman" w:hAnsi="Times New Roman" w:cs="Times New Roman"/>
          <w:sz w:val="24"/>
        </w:rPr>
        <w:t xml:space="preserve"> base contained by a steel or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a concrete slab. A non-extruding and resilient bituminous type filler, meeting the requirements of ASTM D1751, should be placed between the tank floor and concrete </w:t>
      </w:r>
      <w:r w:rsidR="007B52F7" w:rsidRPr="00385F73">
        <w:rPr>
          <w:rFonts w:ascii="Times New Roman" w:hAnsi="Times New Roman" w:cs="Times New Roman"/>
          <w:sz w:val="24"/>
        </w:rPr>
        <w:t>ring wall</w:t>
      </w:r>
      <w:r w:rsidRPr="00385F73">
        <w:rPr>
          <w:rFonts w:ascii="Times New Roman" w:hAnsi="Times New Roman" w:cs="Times New Roman"/>
          <w:sz w:val="24"/>
        </w:rPr>
        <w:t xml:space="preserve"> or between the tank floor and concrete slab to act as a</w:t>
      </w:r>
      <w:r w:rsidRPr="00385F73">
        <w:rPr>
          <w:rFonts w:ascii="Times New Roman" w:hAnsi="Times New Roman" w:cs="Times New Roman"/>
          <w:spacing w:val="-4"/>
          <w:sz w:val="24"/>
        </w:rPr>
        <w:t xml:space="preserve"> </w:t>
      </w:r>
      <w:r w:rsidRPr="00385F73">
        <w:rPr>
          <w:rFonts w:ascii="Times New Roman" w:hAnsi="Times New Roman" w:cs="Times New Roman"/>
          <w:sz w:val="24"/>
        </w:rPr>
        <w:t>cushion.</w:t>
      </w:r>
    </w:p>
    <w:p w14:paraId="3ECDA061" w14:textId="3DD90F63" w:rsidR="00B6387B" w:rsidRDefault="00B6387B">
      <w:pPr>
        <w:pStyle w:val="BodyText"/>
        <w:spacing w:before="2"/>
        <w:rPr>
          <w:rFonts w:ascii="Times New Roman" w:hAnsi="Times New Roman" w:cs="Times New Roman"/>
          <w:sz w:val="16"/>
          <w:szCs w:val="16"/>
        </w:rPr>
      </w:pPr>
    </w:p>
    <w:p w14:paraId="50091564" w14:textId="01D5568F" w:rsidR="006F4D3F" w:rsidRPr="00385F73" w:rsidRDefault="00254FA0">
      <w:pPr>
        <w:pStyle w:val="ListParagraph"/>
        <w:numPr>
          <w:ilvl w:val="2"/>
          <w:numId w:val="4"/>
        </w:numPr>
        <w:tabs>
          <w:tab w:val="left" w:pos="820"/>
          <w:tab w:val="left" w:pos="821"/>
        </w:tabs>
        <w:ind w:right="663" w:hanging="720"/>
        <w:rPr>
          <w:rFonts w:ascii="Times New Roman" w:hAnsi="Times New Roman" w:cs="Times New Roman"/>
          <w:sz w:val="24"/>
        </w:rPr>
      </w:pPr>
      <w:bookmarkStart w:id="1" w:name="_Hlk49260623"/>
      <w:r w:rsidRPr="00385F73">
        <w:rPr>
          <w:rFonts w:ascii="Times New Roman" w:hAnsi="Times New Roman" w:cs="Times New Roman"/>
          <w:sz w:val="24"/>
        </w:rPr>
        <w:t>Leveling the starter ring shall be required and the maximum differential elevation within the ring shall not exceed one-</w:t>
      </w:r>
      <w:r>
        <w:rPr>
          <w:rFonts w:ascii="Times New Roman" w:hAnsi="Times New Roman" w:cs="Times New Roman"/>
          <w:sz w:val="24"/>
        </w:rPr>
        <w:t>four</w:t>
      </w:r>
      <w:r w:rsidRPr="00385F73">
        <w:rPr>
          <w:rFonts w:ascii="Times New Roman" w:hAnsi="Times New Roman" w:cs="Times New Roman"/>
          <w:sz w:val="24"/>
        </w:rPr>
        <w:t>th (1/</w:t>
      </w:r>
      <w:r>
        <w:rPr>
          <w:rFonts w:ascii="Times New Roman" w:hAnsi="Times New Roman" w:cs="Times New Roman"/>
          <w:sz w:val="24"/>
        </w:rPr>
        <w:t>4</w:t>
      </w:r>
      <w:r w:rsidRPr="00385F73">
        <w:rPr>
          <w:rFonts w:ascii="Times New Roman" w:hAnsi="Times New Roman" w:cs="Times New Roman"/>
          <w:sz w:val="24"/>
        </w:rPr>
        <w:t>) inch, nor exceed one-</w:t>
      </w:r>
      <w:r>
        <w:rPr>
          <w:rFonts w:ascii="Times New Roman" w:hAnsi="Times New Roman" w:cs="Times New Roman"/>
          <w:sz w:val="24"/>
        </w:rPr>
        <w:t>eigh</w:t>
      </w:r>
      <w:r w:rsidRPr="00385F73">
        <w:rPr>
          <w:rFonts w:ascii="Times New Roman" w:hAnsi="Times New Roman" w:cs="Times New Roman"/>
          <w:sz w:val="24"/>
        </w:rPr>
        <w:t>th (1/</w:t>
      </w:r>
      <w:r>
        <w:rPr>
          <w:rFonts w:ascii="Times New Roman" w:hAnsi="Times New Roman" w:cs="Times New Roman"/>
          <w:sz w:val="24"/>
        </w:rPr>
        <w:t>8</w:t>
      </w:r>
      <w:r w:rsidRPr="00385F73">
        <w:rPr>
          <w:rFonts w:ascii="Times New Roman" w:hAnsi="Times New Roman" w:cs="Times New Roman"/>
          <w:sz w:val="24"/>
        </w:rPr>
        <w:t xml:space="preserve">) inch within any </w:t>
      </w:r>
      <w:r>
        <w:rPr>
          <w:rFonts w:ascii="Times New Roman" w:hAnsi="Times New Roman" w:cs="Times New Roman"/>
          <w:sz w:val="24"/>
        </w:rPr>
        <w:t>thirty</w:t>
      </w:r>
      <w:r w:rsidRPr="00385F73">
        <w:rPr>
          <w:rFonts w:ascii="Times New Roman" w:hAnsi="Times New Roman" w:cs="Times New Roman"/>
          <w:sz w:val="24"/>
        </w:rPr>
        <w:t xml:space="preserve"> (</w:t>
      </w:r>
      <w:r>
        <w:rPr>
          <w:rFonts w:ascii="Times New Roman" w:hAnsi="Times New Roman" w:cs="Times New Roman"/>
          <w:sz w:val="24"/>
        </w:rPr>
        <w:t>3</w:t>
      </w:r>
      <w:r w:rsidRPr="00385F73">
        <w:rPr>
          <w:rFonts w:ascii="Times New Roman" w:hAnsi="Times New Roman" w:cs="Times New Roman"/>
          <w:sz w:val="24"/>
        </w:rPr>
        <w:t>0) feet of length.</w:t>
      </w:r>
      <w:bookmarkEnd w:id="1"/>
    </w:p>
    <w:p w14:paraId="3ECDA063" w14:textId="276E577B" w:rsidR="00B6387B" w:rsidRDefault="00B6387B">
      <w:pPr>
        <w:pStyle w:val="BodyText"/>
        <w:spacing w:before="10"/>
        <w:rPr>
          <w:rFonts w:ascii="Times New Roman" w:hAnsi="Times New Roman" w:cs="Times New Roman"/>
          <w:sz w:val="16"/>
          <w:szCs w:val="16"/>
        </w:rPr>
      </w:pPr>
    </w:p>
    <w:p w14:paraId="4F1EDC2E" w14:textId="48E16534" w:rsidR="00EE652A" w:rsidRPr="00EE652A" w:rsidRDefault="00EE652A" w:rsidP="00EE652A">
      <w:pPr>
        <w:pStyle w:val="BodyText"/>
        <w:spacing w:before="10"/>
        <w:ind w:left="720"/>
        <w:rPr>
          <w:rFonts w:ascii="Times New Roman" w:hAnsi="Times New Roman" w:cs="Times New Roman"/>
          <w:b/>
          <w:bCs/>
        </w:rPr>
      </w:pPr>
      <w:r w:rsidRPr="00EE652A">
        <w:rPr>
          <w:rFonts w:ascii="Times New Roman" w:hAnsi="Times New Roman" w:cs="Times New Roman"/>
          <w:b/>
          <w:bCs/>
        </w:rPr>
        <w:t>O</w:t>
      </w:r>
      <w:r>
        <w:rPr>
          <w:rFonts w:ascii="Times New Roman" w:hAnsi="Times New Roman" w:cs="Times New Roman"/>
          <w:b/>
          <w:bCs/>
        </w:rPr>
        <w:t>R</w:t>
      </w:r>
    </w:p>
    <w:p w14:paraId="48532946" w14:textId="77777777" w:rsidR="00EE652A" w:rsidRPr="00EE652A" w:rsidRDefault="00EE652A" w:rsidP="00EE652A">
      <w:pPr>
        <w:pStyle w:val="BodyText"/>
        <w:spacing w:before="10"/>
        <w:ind w:left="720"/>
        <w:rPr>
          <w:rFonts w:ascii="Times New Roman" w:hAnsi="Times New Roman" w:cs="Times New Roman"/>
          <w:sz w:val="16"/>
          <w:szCs w:val="16"/>
        </w:rPr>
      </w:pPr>
    </w:p>
    <w:p w14:paraId="3ECDA064" w14:textId="4D3DD32F" w:rsidR="00B6387B" w:rsidRPr="00EE652A" w:rsidRDefault="0087042D" w:rsidP="00EE652A">
      <w:pPr>
        <w:pStyle w:val="ListParagraph"/>
        <w:numPr>
          <w:ilvl w:val="1"/>
          <w:numId w:val="3"/>
        </w:numPr>
        <w:tabs>
          <w:tab w:val="left" w:pos="820"/>
          <w:tab w:val="left" w:pos="821"/>
        </w:tabs>
        <w:rPr>
          <w:rFonts w:ascii="Times New Roman" w:hAnsi="Times New Roman" w:cs="Times New Roman"/>
          <w:b/>
          <w:bCs/>
          <w:sz w:val="24"/>
        </w:rPr>
      </w:pPr>
      <w:r w:rsidRPr="00EE652A">
        <w:rPr>
          <w:rFonts w:ascii="Times New Roman" w:hAnsi="Times New Roman" w:cs="Times New Roman"/>
          <w:b/>
          <w:bCs/>
          <w:sz w:val="24"/>
        </w:rPr>
        <w:t>ALTERNATIVE EMBEDDED BASE SETTING RING AND CONCRETE</w:t>
      </w:r>
      <w:r w:rsidRPr="00EE652A">
        <w:rPr>
          <w:rFonts w:ascii="Times New Roman" w:hAnsi="Times New Roman" w:cs="Times New Roman"/>
          <w:b/>
          <w:bCs/>
          <w:spacing w:val="-4"/>
          <w:sz w:val="24"/>
        </w:rPr>
        <w:t xml:space="preserve"> </w:t>
      </w:r>
      <w:r w:rsidRPr="00EE652A">
        <w:rPr>
          <w:rFonts w:ascii="Times New Roman" w:hAnsi="Times New Roman" w:cs="Times New Roman"/>
          <w:b/>
          <w:bCs/>
          <w:sz w:val="24"/>
        </w:rPr>
        <w:t>FLOOR</w:t>
      </w:r>
    </w:p>
    <w:p w14:paraId="3ECDA066" w14:textId="50630034" w:rsidR="00B6387B" w:rsidRPr="00385F73" w:rsidRDefault="0087042D">
      <w:pPr>
        <w:pStyle w:val="ListParagraph"/>
        <w:numPr>
          <w:ilvl w:val="2"/>
          <w:numId w:val="3"/>
        </w:numPr>
        <w:tabs>
          <w:tab w:val="left" w:pos="820"/>
          <w:tab w:val="left" w:pos="821"/>
        </w:tabs>
        <w:spacing w:before="80"/>
        <w:ind w:right="674" w:hanging="720"/>
        <w:rPr>
          <w:rFonts w:ascii="Times New Roman" w:hAnsi="Times New Roman" w:cs="Times New Roman"/>
          <w:sz w:val="24"/>
        </w:rPr>
      </w:pPr>
      <w:r w:rsidRPr="00385F73">
        <w:rPr>
          <w:rFonts w:ascii="Times New Roman" w:hAnsi="Times New Roman" w:cs="Times New Roman"/>
          <w:sz w:val="24"/>
        </w:rPr>
        <w:t xml:space="preserve">The floor design is of reinforced concrete with an embedded </w:t>
      </w:r>
      <w:r w:rsidR="002F0EF0">
        <w:rPr>
          <w:rFonts w:ascii="Times New Roman" w:hAnsi="Times New Roman" w:cs="Times New Roman"/>
          <w:sz w:val="24"/>
        </w:rPr>
        <w:t>Super Durable Polyester</w:t>
      </w:r>
      <w:r w:rsidRPr="00385F73">
        <w:rPr>
          <w:rFonts w:ascii="Times New Roman" w:hAnsi="Times New Roman" w:cs="Times New Roman"/>
          <w:sz w:val="24"/>
        </w:rPr>
        <w:t xml:space="preserve"> coated steel starter sheet per the manufacturer’s design and in accordance with AWWA D103, Sec. 1</w:t>
      </w:r>
      <w:r w:rsidR="006F4D3F">
        <w:rPr>
          <w:rFonts w:ascii="Times New Roman" w:hAnsi="Times New Roman" w:cs="Times New Roman"/>
          <w:sz w:val="24"/>
        </w:rPr>
        <w:t>3</w:t>
      </w:r>
      <w:r w:rsidRPr="00385F73">
        <w:rPr>
          <w:rFonts w:ascii="Times New Roman" w:hAnsi="Times New Roman" w:cs="Times New Roman"/>
          <w:sz w:val="24"/>
        </w:rPr>
        <w:t>.4</w:t>
      </w:r>
      <w:r w:rsidR="006F4D3F">
        <w:rPr>
          <w:rFonts w:ascii="Times New Roman" w:hAnsi="Times New Roman" w:cs="Times New Roman"/>
          <w:sz w:val="24"/>
        </w:rPr>
        <w:t>.6</w:t>
      </w:r>
      <w:r w:rsidRPr="00385F73">
        <w:rPr>
          <w:rFonts w:ascii="Times New Roman" w:hAnsi="Times New Roman" w:cs="Times New Roman"/>
          <w:sz w:val="24"/>
        </w:rPr>
        <w:t>, Type</w:t>
      </w:r>
      <w:r w:rsidRPr="00385F73">
        <w:rPr>
          <w:rFonts w:ascii="Times New Roman" w:hAnsi="Times New Roman" w:cs="Times New Roman"/>
          <w:spacing w:val="-24"/>
          <w:sz w:val="24"/>
        </w:rPr>
        <w:t xml:space="preserve"> </w:t>
      </w:r>
      <w:r w:rsidRPr="00385F73">
        <w:rPr>
          <w:rFonts w:ascii="Times New Roman" w:hAnsi="Times New Roman" w:cs="Times New Roman"/>
          <w:sz w:val="24"/>
        </w:rPr>
        <w:t>6.</w:t>
      </w:r>
    </w:p>
    <w:p w14:paraId="34541DC1" w14:textId="77777777" w:rsidR="000118C6" w:rsidRPr="002F0EF0" w:rsidRDefault="000118C6">
      <w:pPr>
        <w:pStyle w:val="BodyText"/>
        <w:spacing w:before="1"/>
        <w:rPr>
          <w:rFonts w:ascii="Times New Roman" w:hAnsi="Times New Roman" w:cs="Times New Roman"/>
          <w:sz w:val="16"/>
          <w:szCs w:val="16"/>
        </w:rPr>
      </w:pPr>
    </w:p>
    <w:p w14:paraId="3ECDA068" w14:textId="77777777" w:rsidR="00B6387B" w:rsidRPr="00385F73" w:rsidRDefault="0087042D">
      <w:pPr>
        <w:pStyle w:val="ListParagraph"/>
        <w:numPr>
          <w:ilvl w:val="2"/>
          <w:numId w:val="3"/>
        </w:numPr>
        <w:tabs>
          <w:tab w:val="left" w:pos="821"/>
        </w:tabs>
        <w:spacing w:before="1"/>
        <w:ind w:right="689" w:hanging="720"/>
        <w:jc w:val="both"/>
        <w:rPr>
          <w:rFonts w:ascii="Times New Roman" w:hAnsi="Times New Roman" w:cs="Times New Roman"/>
          <w:sz w:val="24"/>
        </w:rPr>
      </w:pPr>
      <w:r w:rsidRPr="00385F73">
        <w:rPr>
          <w:rFonts w:ascii="Times New Roman" w:hAnsi="Times New Roman" w:cs="Times New Roman"/>
          <w:sz w:val="24"/>
        </w:rPr>
        <w:t>A leveling assembly shall be used to secure the started ring, prior to encasement to concrete. Installation</w:t>
      </w:r>
      <w:r w:rsidRPr="00385F73">
        <w:rPr>
          <w:rFonts w:ascii="Times New Roman" w:hAnsi="Times New Roman" w:cs="Times New Roman"/>
          <w:spacing w:val="-3"/>
          <w:sz w:val="24"/>
        </w:rPr>
        <w:t xml:space="preserve"> </w:t>
      </w:r>
      <w:r w:rsidRPr="00385F73">
        <w:rPr>
          <w:rFonts w:ascii="Times New Roman" w:hAnsi="Times New Roman" w:cs="Times New Roman"/>
          <w:sz w:val="24"/>
        </w:rPr>
        <w:t>of</w:t>
      </w:r>
      <w:r w:rsidRPr="00385F73">
        <w:rPr>
          <w:rFonts w:ascii="Times New Roman" w:hAnsi="Times New Roman" w:cs="Times New Roman"/>
          <w:spacing w:val="-2"/>
          <w:sz w:val="24"/>
        </w:rPr>
        <w:t xml:space="preserve"> </w:t>
      </w:r>
      <w:r w:rsidRPr="00385F73">
        <w:rPr>
          <w:rFonts w:ascii="Times New Roman" w:hAnsi="Times New Roman" w:cs="Times New Roman"/>
          <w:sz w:val="24"/>
        </w:rPr>
        <w:t>the</w:t>
      </w:r>
      <w:r w:rsidRPr="00385F73">
        <w:rPr>
          <w:rFonts w:ascii="Times New Roman" w:hAnsi="Times New Roman" w:cs="Times New Roman"/>
          <w:spacing w:val="-2"/>
          <w:sz w:val="24"/>
        </w:rPr>
        <w:t xml:space="preserve"> </w:t>
      </w:r>
      <w:r w:rsidRPr="00385F73">
        <w:rPr>
          <w:rFonts w:ascii="Times New Roman" w:hAnsi="Times New Roman" w:cs="Times New Roman"/>
          <w:sz w:val="24"/>
        </w:rPr>
        <w:t>starter</w:t>
      </w:r>
      <w:r w:rsidRPr="00385F73">
        <w:rPr>
          <w:rFonts w:ascii="Times New Roman" w:hAnsi="Times New Roman" w:cs="Times New Roman"/>
          <w:spacing w:val="-3"/>
          <w:sz w:val="24"/>
        </w:rPr>
        <w:t xml:space="preserve"> </w:t>
      </w:r>
      <w:r w:rsidRPr="00385F73">
        <w:rPr>
          <w:rFonts w:ascii="Times New Roman" w:hAnsi="Times New Roman" w:cs="Times New Roman"/>
          <w:sz w:val="24"/>
        </w:rPr>
        <w:t>ring</w:t>
      </w:r>
      <w:r w:rsidRPr="00385F73">
        <w:rPr>
          <w:rFonts w:ascii="Times New Roman" w:hAnsi="Times New Roman" w:cs="Times New Roman"/>
          <w:spacing w:val="-4"/>
          <w:sz w:val="24"/>
        </w:rPr>
        <w:t xml:space="preserve"> </w:t>
      </w:r>
      <w:r w:rsidRPr="00385F73">
        <w:rPr>
          <w:rFonts w:ascii="Times New Roman" w:hAnsi="Times New Roman" w:cs="Times New Roman"/>
          <w:sz w:val="24"/>
        </w:rPr>
        <w:t>on</w:t>
      </w:r>
      <w:r w:rsidRPr="00385F73">
        <w:rPr>
          <w:rFonts w:ascii="Times New Roman" w:hAnsi="Times New Roman" w:cs="Times New Roman"/>
          <w:spacing w:val="-2"/>
          <w:sz w:val="24"/>
        </w:rPr>
        <w:t xml:space="preserve"> </w:t>
      </w:r>
      <w:r w:rsidRPr="00385F73">
        <w:rPr>
          <w:rFonts w:ascii="Times New Roman" w:hAnsi="Times New Roman" w:cs="Times New Roman"/>
          <w:sz w:val="24"/>
        </w:rPr>
        <w:t>concrete</w:t>
      </w:r>
      <w:r w:rsidRPr="00385F73">
        <w:rPr>
          <w:rFonts w:ascii="Times New Roman" w:hAnsi="Times New Roman" w:cs="Times New Roman"/>
          <w:spacing w:val="-2"/>
          <w:sz w:val="24"/>
        </w:rPr>
        <w:t xml:space="preserve"> </w:t>
      </w:r>
      <w:r w:rsidRPr="00385F73">
        <w:rPr>
          <w:rFonts w:ascii="Times New Roman" w:hAnsi="Times New Roman" w:cs="Times New Roman"/>
          <w:sz w:val="24"/>
        </w:rPr>
        <w:t>blocks</w:t>
      </w:r>
      <w:r w:rsidRPr="00385F73">
        <w:rPr>
          <w:rFonts w:ascii="Times New Roman" w:hAnsi="Times New Roman" w:cs="Times New Roman"/>
          <w:spacing w:val="-2"/>
          <w:sz w:val="24"/>
        </w:rPr>
        <w:t xml:space="preserve"> </w:t>
      </w:r>
      <w:r w:rsidRPr="00385F73">
        <w:rPr>
          <w:rFonts w:ascii="Times New Roman" w:hAnsi="Times New Roman" w:cs="Times New Roman"/>
          <w:sz w:val="24"/>
        </w:rPr>
        <w:t>or</w:t>
      </w:r>
      <w:r w:rsidRPr="00385F73">
        <w:rPr>
          <w:rFonts w:ascii="Times New Roman" w:hAnsi="Times New Roman" w:cs="Times New Roman"/>
          <w:spacing w:val="-4"/>
          <w:sz w:val="24"/>
        </w:rPr>
        <w:t xml:space="preserve"> </w:t>
      </w:r>
      <w:r w:rsidRPr="00385F73">
        <w:rPr>
          <w:rFonts w:ascii="Times New Roman" w:hAnsi="Times New Roman" w:cs="Times New Roman"/>
          <w:sz w:val="24"/>
        </w:rPr>
        <w:t>bricks,</w:t>
      </w:r>
      <w:r w:rsidRPr="00385F73">
        <w:rPr>
          <w:rFonts w:ascii="Times New Roman" w:hAnsi="Times New Roman" w:cs="Times New Roman"/>
          <w:spacing w:val="-2"/>
          <w:sz w:val="24"/>
        </w:rPr>
        <w:t xml:space="preserve"> </w:t>
      </w:r>
      <w:r w:rsidRPr="00385F73">
        <w:rPr>
          <w:rFonts w:ascii="Times New Roman" w:hAnsi="Times New Roman" w:cs="Times New Roman"/>
          <w:sz w:val="24"/>
        </w:rPr>
        <w:t>using</w:t>
      </w:r>
      <w:r w:rsidRPr="00385F73">
        <w:rPr>
          <w:rFonts w:ascii="Times New Roman" w:hAnsi="Times New Roman" w:cs="Times New Roman"/>
          <w:spacing w:val="-3"/>
          <w:sz w:val="24"/>
        </w:rPr>
        <w:t xml:space="preserve"> </w:t>
      </w:r>
      <w:r w:rsidRPr="00385F73">
        <w:rPr>
          <w:rFonts w:ascii="Times New Roman" w:hAnsi="Times New Roman" w:cs="Times New Roman"/>
          <w:sz w:val="24"/>
        </w:rPr>
        <w:t>shims</w:t>
      </w:r>
      <w:r w:rsidRPr="00385F73">
        <w:rPr>
          <w:rFonts w:ascii="Times New Roman" w:hAnsi="Times New Roman" w:cs="Times New Roman"/>
          <w:spacing w:val="-3"/>
          <w:sz w:val="24"/>
        </w:rPr>
        <w:t xml:space="preserve"> </w:t>
      </w:r>
      <w:r w:rsidRPr="00385F73">
        <w:rPr>
          <w:rFonts w:ascii="Times New Roman" w:hAnsi="Times New Roman" w:cs="Times New Roman"/>
          <w:sz w:val="24"/>
        </w:rPr>
        <w:t>for</w:t>
      </w:r>
      <w:r w:rsidRPr="00385F73">
        <w:rPr>
          <w:rFonts w:ascii="Times New Roman" w:hAnsi="Times New Roman" w:cs="Times New Roman"/>
          <w:spacing w:val="-3"/>
          <w:sz w:val="24"/>
        </w:rPr>
        <w:t xml:space="preserve"> </w:t>
      </w:r>
      <w:r w:rsidRPr="00385F73">
        <w:rPr>
          <w:rFonts w:ascii="Times New Roman" w:hAnsi="Times New Roman" w:cs="Times New Roman"/>
          <w:sz w:val="24"/>
        </w:rPr>
        <w:t>adjustment,</w:t>
      </w:r>
      <w:r w:rsidRPr="00385F73">
        <w:rPr>
          <w:rFonts w:ascii="Times New Roman" w:hAnsi="Times New Roman" w:cs="Times New Roman"/>
          <w:spacing w:val="-2"/>
          <w:sz w:val="24"/>
        </w:rPr>
        <w:t xml:space="preserve"> </w:t>
      </w:r>
      <w:r w:rsidRPr="00385F73">
        <w:rPr>
          <w:rFonts w:ascii="Times New Roman" w:hAnsi="Times New Roman" w:cs="Times New Roman"/>
          <w:sz w:val="24"/>
        </w:rPr>
        <w:t>is</w:t>
      </w:r>
      <w:r w:rsidRPr="00385F73">
        <w:rPr>
          <w:rFonts w:ascii="Times New Roman" w:hAnsi="Times New Roman" w:cs="Times New Roman"/>
          <w:spacing w:val="-2"/>
          <w:sz w:val="24"/>
        </w:rPr>
        <w:t xml:space="preserve"> </w:t>
      </w:r>
      <w:r w:rsidRPr="00385F73">
        <w:rPr>
          <w:rFonts w:ascii="Times New Roman" w:hAnsi="Times New Roman" w:cs="Times New Roman"/>
          <w:sz w:val="24"/>
        </w:rPr>
        <w:t>not permitted.</w:t>
      </w:r>
    </w:p>
    <w:p w14:paraId="3ECDA069" w14:textId="77777777" w:rsidR="00B6387B" w:rsidRPr="002F0EF0" w:rsidRDefault="00B6387B">
      <w:pPr>
        <w:pStyle w:val="BodyText"/>
        <w:spacing w:before="11"/>
        <w:rPr>
          <w:rFonts w:ascii="Times New Roman" w:hAnsi="Times New Roman" w:cs="Times New Roman"/>
          <w:sz w:val="16"/>
          <w:szCs w:val="16"/>
        </w:rPr>
      </w:pPr>
    </w:p>
    <w:p w14:paraId="3ECDA06A" w14:textId="2AE2C7D4" w:rsidR="00B6387B" w:rsidRDefault="00254FA0">
      <w:pPr>
        <w:pStyle w:val="ListParagraph"/>
        <w:numPr>
          <w:ilvl w:val="2"/>
          <w:numId w:val="3"/>
        </w:numPr>
        <w:tabs>
          <w:tab w:val="left" w:pos="820"/>
          <w:tab w:val="left" w:pos="821"/>
        </w:tabs>
        <w:ind w:right="256" w:hanging="720"/>
        <w:rPr>
          <w:rFonts w:ascii="Times New Roman" w:hAnsi="Times New Roman" w:cs="Times New Roman"/>
          <w:sz w:val="24"/>
        </w:rPr>
      </w:pPr>
      <w:r w:rsidRPr="00385F73">
        <w:rPr>
          <w:rFonts w:ascii="Times New Roman" w:hAnsi="Times New Roman" w:cs="Times New Roman"/>
          <w:sz w:val="24"/>
        </w:rPr>
        <w:t>Leveling the starter ring shall be required and the maximum differential elevation within the ring shall not exceed one-</w:t>
      </w:r>
      <w:r>
        <w:rPr>
          <w:rFonts w:ascii="Times New Roman" w:hAnsi="Times New Roman" w:cs="Times New Roman"/>
          <w:sz w:val="24"/>
        </w:rPr>
        <w:t>four</w:t>
      </w:r>
      <w:r w:rsidRPr="00385F73">
        <w:rPr>
          <w:rFonts w:ascii="Times New Roman" w:hAnsi="Times New Roman" w:cs="Times New Roman"/>
          <w:sz w:val="24"/>
        </w:rPr>
        <w:t>th (1/</w:t>
      </w:r>
      <w:r>
        <w:rPr>
          <w:rFonts w:ascii="Times New Roman" w:hAnsi="Times New Roman" w:cs="Times New Roman"/>
          <w:sz w:val="24"/>
        </w:rPr>
        <w:t>4</w:t>
      </w:r>
      <w:r w:rsidRPr="00385F73">
        <w:rPr>
          <w:rFonts w:ascii="Times New Roman" w:hAnsi="Times New Roman" w:cs="Times New Roman"/>
          <w:sz w:val="24"/>
        </w:rPr>
        <w:t>) inch, nor exceed one-</w:t>
      </w:r>
      <w:r>
        <w:rPr>
          <w:rFonts w:ascii="Times New Roman" w:hAnsi="Times New Roman" w:cs="Times New Roman"/>
          <w:sz w:val="24"/>
        </w:rPr>
        <w:t>eigh</w:t>
      </w:r>
      <w:r w:rsidRPr="00385F73">
        <w:rPr>
          <w:rFonts w:ascii="Times New Roman" w:hAnsi="Times New Roman" w:cs="Times New Roman"/>
          <w:sz w:val="24"/>
        </w:rPr>
        <w:t>th (1/</w:t>
      </w:r>
      <w:r>
        <w:rPr>
          <w:rFonts w:ascii="Times New Roman" w:hAnsi="Times New Roman" w:cs="Times New Roman"/>
          <w:sz w:val="24"/>
        </w:rPr>
        <w:t>8</w:t>
      </w:r>
      <w:r w:rsidRPr="00385F73">
        <w:rPr>
          <w:rFonts w:ascii="Times New Roman" w:hAnsi="Times New Roman" w:cs="Times New Roman"/>
          <w:sz w:val="24"/>
        </w:rPr>
        <w:t xml:space="preserve">) inch within any </w:t>
      </w:r>
      <w:r>
        <w:rPr>
          <w:rFonts w:ascii="Times New Roman" w:hAnsi="Times New Roman" w:cs="Times New Roman"/>
          <w:sz w:val="24"/>
        </w:rPr>
        <w:t>thirty</w:t>
      </w:r>
      <w:r w:rsidRPr="00385F73">
        <w:rPr>
          <w:rFonts w:ascii="Times New Roman" w:hAnsi="Times New Roman" w:cs="Times New Roman"/>
          <w:sz w:val="24"/>
        </w:rPr>
        <w:t xml:space="preserve"> (</w:t>
      </w:r>
      <w:r>
        <w:rPr>
          <w:rFonts w:ascii="Times New Roman" w:hAnsi="Times New Roman" w:cs="Times New Roman"/>
          <w:sz w:val="24"/>
        </w:rPr>
        <w:t>3</w:t>
      </w:r>
      <w:r w:rsidRPr="00385F73">
        <w:rPr>
          <w:rFonts w:ascii="Times New Roman" w:hAnsi="Times New Roman" w:cs="Times New Roman"/>
          <w:sz w:val="24"/>
        </w:rPr>
        <w:t>0) feet of length.</w:t>
      </w:r>
    </w:p>
    <w:p w14:paraId="7BB5521D" w14:textId="77777777" w:rsidR="006F4D3F" w:rsidRPr="00254FA0" w:rsidRDefault="006F4D3F" w:rsidP="006F4D3F">
      <w:pPr>
        <w:pStyle w:val="ListParagraph"/>
        <w:rPr>
          <w:rFonts w:ascii="Times New Roman" w:hAnsi="Times New Roman" w:cs="Times New Roman"/>
          <w:sz w:val="16"/>
          <w:szCs w:val="16"/>
        </w:rPr>
      </w:pPr>
    </w:p>
    <w:p w14:paraId="3ECDA06C" w14:textId="39049279" w:rsidR="00B6387B" w:rsidRPr="00385F73" w:rsidRDefault="0087042D">
      <w:pPr>
        <w:pStyle w:val="ListParagraph"/>
        <w:numPr>
          <w:ilvl w:val="2"/>
          <w:numId w:val="3"/>
        </w:numPr>
        <w:tabs>
          <w:tab w:val="left" w:pos="820"/>
          <w:tab w:val="left" w:pos="821"/>
        </w:tabs>
        <w:spacing w:before="1"/>
        <w:ind w:right="350" w:hanging="720"/>
        <w:rPr>
          <w:rFonts w:ascii="Times New Roman" w:hAnsi="Times New Roman" w:cs="Times New Roman"/>
          <w:sz w:val="24"/>
        </w:rPr>
      </w:pPr>
      <w:r w:rsidRPr="00385F73">
        <w:rPr>
          <w:rFonts w:ascii="Times New Roman" w:hAnsi="Times New Roman" w:cs="Times New Roman"/>
          <w:sz w:val="24"/>
        </w:rPr>
        <w:t>Place one elastomer water stop seal strip on the inside surface of the starter ring below concrete floor line</w:t>
      </w:r>
      <w:r w:rsidR="00134244">
        <w:rPr>
          <w:rFonts w:ascii="Times New Roman" w:hAnsi="Times New Roman" w:cs="Times New Roman"/>
          <w:sz w:val="24"/>
        </w:rPr>
        <w:t xml:space="preserve"> as noted on design drawings</w:t>
      </w:r>
      <w:r w:rsidRPr="00385F73">
        <w:rPr>
          <w:rFonts w:ascii="Times New Roman" w:hAnsi="Times New Roman" w:cs="Times New Roman"/>
          <w:sz w:val="24"/>
        </w:rPr>
        <w:t>. Install materials in accordance with tank manufacturer’s</w:t>
      </w:r>
      <w:r w:rsidRPr="00385F73">
        <w:rPr>
          <w:rFonts w:ascii="Times New Roman" w:hAnsi="Times New Roman" w:cs="Times New Roman"/>
          <w:spacing w:val="-14"/>
          <w:sz w:val="24"/>
        </w:rPr>
        <w:t xml:space="preserve"> </w:t>
      </w:r>
      <w:r w:rsidRPr="00385F73">
        <w:rPr>
          <w:rFonts w:ascii="Times New Roman" w:hAnsi="Times New Roman" w:cs="Times New Roman"/>
          <w:sz w:val="24"/>
        </w:rPr>
        <w:t>instructions.</w:t>
      </w:r>
    </w:p>
    <w:p w14:paraId="647DA569" w14:textId="433F8795" w:rsidR="00552978" w:rsidRPr="00254FA0" w:rsidRDefault="00552978">
      <w:pPr>
        <w:pStyle w:val="BodyText"/>
        <w:rPr>
          <w:rFonts w:ascii="Times New Roman" w:hAnsi="Times New Roman" w:cs="Times New Roman"/>
          <w:sz w:val="16"/>
          <w:szCs w:val="16"/>
        </w:rPr>
      </w:pPr>
    </w:p>
    <w:p w14:paraId="3ECDA06E" w14:textId="1ABE94DC" w:rsidR="00B6387B" w:rsidRPr="00EE652A" w:rsidRDefault="0087042D" w:rsidP="00EE652A">
      <w:pPr>
        <w:pStyle w:val="ListParagraph"/>
        <w:numPr>
          <w:ilvl w:val="1"/>
          <w:numId w:val="2"/>
        </w:numPr>
        <w:tabs>
          <w:tab w:val="left" w:pos="820"/>
          <w:tab w:val="left" w:pos="821"/>
        </w:tabs>
        <w:rPr>
          <w:rFonts w:ascii="Times New Roman" w:hAnsi="Times New Roman" w:cs="Times New Roman"/>
          <w:b/>
          <w:bCs/>
          <w:sz w:val="24"/>
        </w:rPr>
      </w:pPr>
      <w:r w:rsidRPr="00EE652A">
        <w:rPr>
          <w:rFonts w:ascii="Times New Roman" w:hAnsi="Times New Roman" w:cs="Times New Roman"/>
          <w:b/>
          <w:bCs/>
          <w:sz w:val="24"/>
        </w:rPr>
        <w:t>SIDEWALL</w:t>
      </w:r>
      <w:r w:rsidRPr="00EE652A">
        <w:rPr>
          <w:rFonts w:ascii="Times New Roman" w:hAnsi="Times New Roman" w:cs="Times New Roman"/>
          <w:b/>
          <w:bCs/>
          <w:spacing w:val="-1"/>
          <w:sz w:val="24"/>
        </w:rPr>
        <w:t xml:space="preserve"> </w:t>
      </w:r>
      <w:r w:rsidRPr="00EE652A">
        <w:rPr>
          <w:rFonts w:ascii="Times New Roman" w:hAnsi="Times New Roman" w:cs="Times New Roman"/>
          <w:b/>
          <w:bCs/>
          <w:sz w:val="24"/>
        </w:rPr>
        <w:t>STRUCTURE</w:t>
      </w:r>
    </w:p>
    <w:p w14:paraId="3ECDA06F" w14:textId="77777777" w:rsidR="00B6387B" w:rsidRPr="00254FA0" w:rsidRDefault="00B6387B">
      <w:pPr>
        <w:pStyle w:val="BodyText"/>
        <w:rPr>
          <w:rFonts w:ascii="Times New Roman" w:hAnsi="Times New Roman" w:cs="Times New Roman"/>
          <w:sz w:val="16"/>
          <w:szCs w:val="16"/>
        </w:rPr>
      </w:pPr>
    </w:p>
    <w:p w14:paraId="3ECDA070" w14:textId="6F6B4875" w:rsidR="00B6387B" w:rsidRPr="00385F73" w:rsidRDefault="0087042D">
      <w:pPr>
        <w:pStyle w:val="ListParagraph"/>
        <w:numPr>
          <w:ilvl w:val="2"/>
          <w:numId w:val="2"/>
        </w:numPr>
        <w:tabs>
          <w:tab w:val="left" w:pos="820"/>
          <w:tab w:val="left" w:pos="821"/>
        </w:tabs>
        <w:ind w:right="495" w:hanging="720"/>
        <w:rPr>
          <w:rFonts w:ascii="Times New Roman" w:hAnsi="Times New Roman" w:cs="Times New Roman"/>
          <w:sz w:val="24"/>
        </w:rPr>
      </w:pPr>
      <w:r w:rsidRPr="00385F73">
        <w:rPr>
          <w:rFonts w:ascii="Times New Roman" w:hAnsi="Times New Roman" w:cs="Times New Roman"/>
          <w:sz w:val="24"/>
        </w:rPr>
        <w:t xml:space="preserve">Field erection of the </w:t>
      </w:r>
      <w:r w:rsidR="00E25E0D">
        <w:rPr>
          <w:rFonts w:ascii="Times New Roman" w:hAnsi="Times New Roman" w:cs="Times New Roman"/>
          <w:sz w:val="24"/>
        </w:rPr>
        <w:t>Super Durable Polyester</w:t>
      </w:r>
      <w:r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w:t>
      </w:r>
      <w:r w:rsidR="00E25E0D">
        <w:rPr>
          <w:rFonts w:ascii="Times New Roman" w:hAnsi="Times New Roman" w:cs="Times New Roman"/>
          <w:sz w:val="24"/>
        </w:rPr>
        <w:t xml:space="preserve"> </w:t>
      </w:r>
      <w:r w:rsidRPr="00385F73">
        <w:rPr>
          <w:rFonts w:ascii="Times New Roman" w:hAnsi="Times New Roman" w:cs="Times New Roman"/>
          <w:sz w:val="24"/>
        </w:rPr>
        <w:t>coated bolted steel tank shall be in strict accordance with the procedures outlined by the manufacturer, using factory trained</w:t>
      </w:r>
      <w:r w:rsidRPr="00385F73">
        <w:rPr>
          <w:rFonts w:ascii="Times New Roman" w:hAnsi="Times New Roman" w:cs="Times New Roman"/>
          <w:spacing w:val="-17"/>
          <w:sz w:val="24"/>
        </w:rPr>
        <w:t xml:space="preserve"> </w:t>
      </w:r>
      <w:r w:rsidR="00E25E0D">
        <w:rPr>
          <w:rFonts w:ascii="Times New Roman" w:hAnsi="Times New Roman" w:cs="Times New Roman"/>
          <w:sz w:val="24"/>
        </w:rPr>
        <w:t>and certified personnel</w:t>
      </w:r>
      <w:r w:rsidRPr="00385F73">
        <w:rPr>
          <w:rFonts w:ascii="Times New Roman" w:hAnsi="Times New Roman" w:cs="Times New Roman"/>
          <w:sz w:val="24"/>
        </w:rPr>
        <w:t>.</w:t>
      </w:r>
    </w:p>
    <w:p w14:paraId="3ECDA071" w14:textId="77777777" w:rsidR="00B6387B" w:rsidRPr="00254FA0" w:rsidRDefault="00B6387B">
      <w:pPr>
        <w:pStyle w:val="BodyText"/>
        <w:rPr>
          <w:rFonts w:ascii="Times New Roman" w:hAnsi="Times New Roman" w:cs="Times New Roman"/>
          <w:sz w:val="16"/>
          <w:szCs w:val="16"/>
        </w:rPr>
      </w:pPr>
    </w:p>
    <w:p w14:paraId="3ECDA072" w14:textId="2A333A31" w:rsidR="00B6387B" w:rsidRPr="00385F73" w:rsidRDefault="0087042D">
      <w:pPr>
        <w:pStyle w:val="ListParagraph"/>
        <w:numPr>
          <w:ilvl w:val="2"/>
          <w:numId w:val="2"/>
        </w:numPr>
        <w:tabs>
          <w:tab w:val="left" w:pos="820"/>
          <w:tab w:val="left" w:pos="821"/>
        </w:tabs>
        <w:ind w:right="241" w:hanging="720"/>
        <w:rPr>
          <w:rFonts w:ascii="Times New Roman" w:hAnsi="Times New Roman" w:cs="Times New Roman"/>
          <w:sz w:val="24"/>
        </w:rPr>
      </w:pPr>
      <w:proofErr w:type="gramStart"/>
      <w:r w:rsidRPr="00385F73">
        <w:rPr>
          <w:rFonts w:ascii="Times New Roman" w:hAnsi="Times New Roman" w:cs="Times New Roman"/>
          <w:sz w:val="24"/>
        </w:rPr>
        <w:t>Particular care</w:t>
      </w:r>
      <w:proofErr w:type="gramEnd"/>
      <w:r w:rsidRPr="00385F73">
        <w:rPr>
          <w:rFonts w:ascii="Times New Roman" w:hAnsi="Times New Roman" w:cs="Times New Roman"/>
          <w:sz w:val="24"/>
        </w:rPr>
        <w:t xml:space="preserve"> shall be taken in handling and bolting of the tank panels and members to avoid abrasion of the coating system. Prior to a liquid test, the </w:t>
      </w:r>
      <w:r w:rsidR="00134244">
        <w:rPr>
          <w:rFonts w:ascii="Times New Roman" w:hAnsi="Times New Roman" w:cs="Times New Roman"/>
          <w:sz w:val="24"/>
        </w:rPr>
        <w:t>qualified personnel</w:t>
      </w:r>
      <w:r w:rsidRPr="00385F73">
        <w:rPr>
          <w:rFonts w:ascii="Times New Roman" w:hAnsi="Times New Roman" w:cs="Times New Roman"/>
          <w:sz w:val="24"/>
        </w:rPr>
        <w:t xml:space="preserve"> may visually inspect all surface areas.</w:t>
      </w:r>
    </w:p>
    <w:p w14:paraId="3ECDA073" w14:textId="77777777" w:rsidR="00B6387B" w:rsidRPr="00254FA0" w:rsidRDefault="00B6387B">
      <w:pPr>
        <w:pStyle w:val="BodyText"/>
        <w:rPr>
          <w:rFonts w:ascii="Times New Roman" w:hAnsi="Times New Roman" w:cs="Times New Roman"/>
          <w:sz w:val="16"/>
          <w:szCs w:val="16"/>
        </w:rPr>
      </w:pPr>
    </w:p>
    <w:p w14:paraId="3ECDA074" w14:textId="790EDF58" w:rsidR="00B6387B" w:rsidRPr="00385F73" w:rsidRDefault="00254FA0">
      <w:pPr>
        <w:pStyle w:val="ListParagraph"/>
        <w:numPr>
          <w:ilvl w:val="2"/>
          <w:numId w:val="2"/>
        </w:numPr>
        <w:tabs>
          <w:tab w:val="left" w:pos="820"/>
          <w:tab w:val="left" w:pos="821"/>
        </w:tabs>
        <w:spacing w:before="1"/>
        <w:ind w:right="667" w:hanging="720"/>
        <w:rPr>
          <w:rFonts w:ascii="Times New Roman" w:hAnsi="Times New Roman" w:cs="Times New Roman"/>
          <w:sz w:val="24"/>
        </w:rPr>
      </w:pPr>
      <w:r>
        <w:rPr>
          <w:rFonts w:ascii="Times New Roman" w:hAnsi="Times New Roman" w:cs="Times New Roman"/>
          <w:sz w:val="24"/>
        </w:rPr>
        <w:t>Holiday (</w:t>
      </w:r>
      <w:r w:rsidRPr="00C8620D">
        <w:rPr>
          <w:rFonts w:ascii="Times New Roman" w:hAnsi="Times New Roman" w:cs="Times New Roman"/>
          <w:sz w:val="24"/>
        </w:rPr>
        <w:t xml:space="preserve">electrical leak </w:t>
      </w:r>
      <w:r>
        <w:rPr>
          <w:rFonts w:ascii="Times New Roman" w:hAnsi="Times New Roman" w:cs="Times New Roman"/>
          <w:sz w:val="24"/>
        </w:rPr>
        <w:t xml:space="preserve">rate) </w:t>
      </w:r>
      <w:r w:rsidRPr="00C8620D">
        <w:rPr>
          <w:rFonts w:ascii="Times New Roman" w:hAnsi="Times New Roman" w:cs="Times New Roman"/>
          <w:sz w:val="24"/>
        </w:rPr>
        <w:t>test</w:t>
      </w:r>
      <w:r>
        <w:rPr>
          <w:rFonts w:ascii="Times New Roman" w:hAnsi="Times New Roman" w:cs="Times New Roman"/>
          <w:sz w:val="24"/>
        </w:rPr>
        <w:t>ing</w:t>
      </w:r>
      <w:r w:rsidRPr="00C8620D">
        <w:rPr>
          <w:rFonts w:ascii="Times New Roman" w:hAnsi="Times New Roman" w:cs="Times New Roman"/>
          <w:sz w:val="24"/>
        </w:rPr>
        <w:t xml:space="preserve"> </w:t>
      </w:r>
      <w:r>
        <w:rPr>
          <w:rFonts w:ascii="Times New Roman" w:hAnsi="Times New Roman" w:cs="Times New Roman"/>
          <w:sz w:val="24"/>
        </w:rPr>
        <w:t>is</w:t>
      </w:r>
      <w:r w:rsidRPr="00C8620D">
        <w:rPr>
          <w:rFonts w:ascii="Times New Roman" w:hAnsi="Times New Roman" w:cs="Times New Roman"/>
          <w:sz w:val="24"/>
        </w:rPr>
        <w:t xml:space="preserve"> performed </w:t>
      </w:r>
      <w:r>
        <w:rPr>
          <w:rFonts w:ascii="Times New Roman" w:hAnsi="Times New Roman" w:cs="Times New Roman"/>
          <w:sz w:val="24"/>
        </w:rPr>
        <w:t xml:space="preserve">at the factory in accordance with Sec. </w:t>
      </w:r>
      <w:r w:rsidR="00EE652A">
        <w:rPr>
          <w:rFonts w:ascii="Times New Roman" w:hAnsi="Times New Roman" w:cs="Times New Roman"/>
          <w:sz w:val="24"/>
        </w:rPr>
        <w:t>4.7</w:t>
      </w:r>
      <w:r>
        <w:rPr>
          <w:rFonts w:ascii="Times New Roman" w:hAnsi="Times New Roman" w:cs="Times New Roman"/>
          <w:sz w:val="24"/>
        </w:rPr>
        <w:t>. Holiday Testing is not performed in the field unless specified by the owner</w:t>
      </w:r>
      <w:r w:rsidRPr="00C8620D">
        <w:rPr>
          <w:rFonts w:ascii="Times New Roman" w:hAnsi="Times New Roman" w:cs="Times New Roman"/>
          <w:sz w:val="24"/>
        </w:rPr>
        <w:t xml:space="preserve">. </w:t>
      </w:r>
      <w:r>
        <w:rPr>
          <w:rFonts w:ascii="Times New Roman" w:hAnsi="Times New Roman" w:cs="Times New Roman"/>
          <w:sz w:val="24"/>
        </w:rPr>
        <w:t>All defects of paint during erection are</w:t>
      </w:r>
      <w:r w:rsidRPr="00C8620D">
        <w:rPr>
          <w:rFonts w:ascii="Times New Roman" w:hAnsi="Times New Roman" w:cs="Times New Roman"/>
          <w:sz w:val="24"/>
        </w:rPr>
        <w:t xml:space="preserve"> repaired in accordance with manufacturer’s published touch up</w:t>
      </w:r>
      <w:r w:rsidRPr="00C8620D">
        <w:rPr>
          <w:rFonts w:ascii="Times New Roman" w:hAnsi="Times New Roman" w:cs="Times New Roman"/>
          <w:spacing w:val="-6"/>
          <w:sz w:val="24"/>
        </w:rPr>
        <w:t xml:space="preserve"> </w:t>
      </w:r>
      <w:r w:rsidRPr="00C8620D">
        <w:rPr>
          <w:rFonts w:ascii="Times New Roman" w:hAnsi="Times New Roman" w:cs="Times New Roman"/>
          <w:sz w:val="24"/>
        </w:rPr>
        <w:t>procedures.</w:t>
      </w:r>
    </w:p>
    <w:p w14:paraId="0A2BFDD8" w14:textId="77777777" w:rsidR="00EE652A" w:rsidRPr="00254FA0" w:rsidRDefault="00EE652A">
      <w:pPr>
        <w:pStyle w:val="BodyText"/>
        <w:rPr>
          <w:rFonts w:ascii="Times New Roman" w:hAnsi="Times New Roman" w:cs="Times New Roman"/>
          <w:sz w:val="16"/>
          <w:szCs w:val="16"/>
        </w:rPr>
      </w:pPr>
    </w:p>
    <w:p w14:paraId="3ECDA076" w14:textId="3D9192BC" w:rsidR="00B6387B" w:rsidRDefault="0087042D">
      <w:pPr>
        <w:pStyle w:val="ListParagraph"/>
        <w:numPr>
          <w:ilvl w:val="2"/>
          <w:numId w:val="2"/>
        </w:numPr>
        <w:tabs>
          <w:tab w:val="left" w:pos="821"/>
        </w:tabs>
        <w:ind w:right="397" w:hanging="720"/>
        <w:jc w:val="both"/>
        <w:rPr>
          <w:rFonts w:ascii="Times New Roman" w:hAnsi="Times New Roman" w:cs="Times New Roman"/>
          <w:sz w:val="24"/>
        </w:rPr>
      </w:pPr>
      <w:r w:rsidRPr="00385F73">
        <w:rPr>
          <w:rFonts w:ascii="Times New Roman" w:hAnsi="Times New Roman" w:cs="Times New Roman"/>
          <w:sz w:val="24"/>
        </w:rPr>
        <w:t xml:space="preserve">The placement of sealant on each panel may be </w:t>
      </w:r>
      <w:r w:rsidR="00796495">
        <w:rPr>
          <w:rFonts w:ascii="Times New Roman" w:hAnsi="Times New Roman" w:cs="Times New Roman"/>
          <w:sz w:val="24"/>
        </w:rPr>
        <w:t xml:space="preserve">owner </w:t>
      </w:r>
      <w:r w:rsidRPr="00385F73">
        <w:rPr>
          <w:rFonts w:ascii="Times New Roman" w:hAnsi="Times New Roman" w:cs="Times New Roman"/>
          <w:sz w:val="24"/>
        </w:rPr>
        <w:t xml:space="preserve">inspected prior to placement of adjacent panels. However, the </w:t>
      </w:r>
      <w:r w:rsidR="00796495">
        <w:rPr>
          <w:rFonts w:ascii="Times New Roman" w:hAnsi="Times New Roman" w:cs="Times New Roman"/>
          <w:sz w:val="24"/>
        </w:rPr>
        <w:t>qualified personnel</w:t>
      </w:r>
      <w:r w:rsidRPr="00385F73">
        <w:rPr>
          <w:rFonts w:ascii="Times New Roman" w:hAnsi="Times New Roman" w:cs="Times New Roman"/>
          <w:sz w:val="24"/>
        </w:rPr>
        <w:t xml:space="preserve"> shall not relieve the bidder from his responsibility for</w:t>
      </w:r>
      <w:r w:rsidRPr="00385F73">
        <w:rPr>
          <w:rFonts w:ascii="Times New Roman" w:hAnsi="Times New Roman" w:cs="Times New Roman"/>
          <w:spacing w:val="-34"/>
          <w:sz w:val="24"/>
        </w:rPr>
        <w:t xml:space="preserve"> </w:t>
      </w:r>
      <w:r w:rsidRPr="00385F73">
        <w:rPr>
          <w:rFonts w:ascii="Times New Roman" w:hAnsi="Times New Roman" w:cs="Times New Roman"/>
          <w:sz w:val="24"/>
        </w:rPr>
        <w:t>liquid tightness.</w:t>
      </w:r>
    </w:p>
    <w:p w14:paraId="3ECDA078" w14:textId="77777777" w:rsidR="00B6387B" w:rsidRPr="00385F73" w:rsidRDefault="0087042D">
      <w:pPr>
        <w:pStyle w:val="ListParagraph"/>
        <w:numPr>
          <w:ilvl w:val="2"/>
          <w:numId w:val="2"/>
        </w:numPr>
        <w:tabs>
          <w:tab w:val="left" w:pos="820"/>
          <w:tab w:val="left" w:pos="821"/>
        </w:tabs>
        <w:spacing w:before="234"/>
        <w:ind w:right="121" w:hanging="720"/>
        <w:rPr>
          <w:rFonts w:ascii="Times New Roman" w:hAnsi="Times New Roman" w:cs="Times New Roman"/>
          <w:sz w:val="24"/>
        </w:rPr>
      </w:pPr>
      <w:r w:rsidRPr="00385F73">
        <w:rPr>
          <w:rFonts w:ascii="Times New Roman" w:hAnsi="Times New Roman" w:cs="Times New Roman"/>
          <w:sz w:val="24"/>
        </w:rPr>
        <w:t>No backfill shall be placed against the tank sidewall without prior written approval and design review of the tank manufacturer. Any backfill shall be placed according to the strict instructions of the tank</w:t>
      </w:r>
      <w:r w:rsidRPr="00385F73">
        <w:rPr>
          <w:rFonts w:ascii="Times New Roman" w:hAnsi="Times New Roman" w:cs="Times New Roman"/>
          <w:spacing w:val="-4"/>
          <w:sz w:val="24"/>
        </w:rPr>
        <w:t xml:space="preserve"> </w:t>
      </w:r>
      <w:r w:rsidRPr="00385F73">
        <w:rPr>
          <w:rFonts w:ascii="Times New Roman" w:hAnsi="Times New Roman" w:cs="Times New Roman"/>
          <w:sz w:val="24"/>
        </w:rPr>
        <w:t>manufacturer.</w:t>
      </w:r>
    </w:p>
    <w:p w14:paraId="3ECDA079" w14:textId="57CFCCBE" w:rsidR="00B6387B" w:rsidRDefault="00B6387B">
      <w:pPr>
        <w:pStyle w:val="BodyText"/>
        <w:rPr>
          <w:rFonts w:ascii="Times New Roman" w:hAnsi="Times New Roman" w:cs="Times New Roman"/>
          <w:sz w:val="16"/>
          <w:szCs w:val="16"/>
        </w:rPr>
      </w:pPr>
    </w:p>
    <w:p w14:paraId="59EE6E43" w14:textId="2B08E6FE" w:rsidR="00002587" w:rsidRDefault="00002587">
      <w:pPr>
        <w:pStyle w:val="BodyText"/>
        <w:rPr>
          <w:rFonts w:ascii="Times New Roman" w:hAnsi="Times New Roman" w:cs="Times New Roman"/>
          <w:sz w:val="16"/>
          <w:szCs w:val="16"/>
        </w:rPr>
      </w:pPr>
    </w:p>
    <w:p w14:paraId="0F927245" w14:textId="00368C4C" w:rsidR="00002587" w:rsidRDefault="00002587">
      <w:pPr>
        <w:pStyle w:val="BodyText"/>
        <w:rPr>
          <w:rFonts w:ascii="Times New Roman" w:hAnsi="Times New Roman" w:cs="Times New Roman"/>
          <w:sz w:val="16"/>
          <w:szCs w:val="16"/>
        </w:rPr>
      </w:pPr>
    </w:p>
    <w:p w14:paraId="47B1012C" w14:textId="6C86CC5A" w:rsidR="00002587" w:rsidRDefault="00002587">
      <w:pPr>
        <w:pStyle w:val="BodyText"/>
        <w:rPr>
          <w:rFonts w:ascii="Times New Roman" w:hAnsi="Times New Roman" w:cs="Times New Roman"/>
          <w:sz w:val="16"/>
          <w:szCs w:val="16"/>
        </w:rPr>
      </w:pPr>
    </w:p>
    <w:p w14:paraId="0A5A78FB" w14:textId="77777777" w:rsidR="00002587" w:rsidRPr="00B8309C" w:rsidRDefault="00002587">
      <w:pPr>
        <w:pStyle w:val="BodyText"/>
        <w:rPr>
          <w:rFonts w:ascii="Times New Roman" w:hAnsi="Times New Roman" w:cs="Times New Roman"/>
          <w:sz w:val="16"/>
          <w:szCs w:val="16"/>
        </w:rPr>
      </w:pPr>
    </w:p>
    <w:p w14:paraId="3ECDA07A" w14:textId="77777777" w:rsidR="00B6387B" w:rsidRPr="00E25E0D"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E25E0D">
        <w:rPr>
          <w:rFonts w:ascii="Times New Roman" w:hAnsi="Times New Roman" w:cs="Times New Roman"/>
          <w:b/>
          <w:bCs/>
          <w:sz w:val="24"/>
        </w:rPr>
        <w:t>ROOF</w:t>
      </w:r>
    </w:p>
    <w:p w14:paraId="3ECDA07B" w14:textId="77777777" w:rsidR="00B6387B" w:rsidRPr="00B8309C" w:rsidRDefault="00B6387B">
      <w:pPr>
        <w:pStyle w:val="BodyText"/>
        <w:spacing w:before="11"/>
        <w:rPr>
          <w:rFonts w:ascii="Times New Roman" w:hAnsi="Times New Roman" w:cs="Times New Roman"/>
          <w:sz w:val="16"/>
          <w:szCs w:val="16"/>
        </w:rPr>
      </w:pPr>
    </w:p>
    <w:p w14:paraId="3ECDA07C" w14:textId="45E8416B" w:rsidR="00B6387B" w:rsidRPr="00385F73" w:rsidRDefault="00E25E0D">
      <w:pPr>
        <w:pStyle w:val="ListParagraph"/>
        <w:numPr>
          <w:ilvl w:val="2"/>
          <w:numId w:val="2"/>
        </w:numPr>
        <w:tabs>
          <w:tab w:val="left" w:pos="820"/>
          <w:tab w:val="left" w:pos="821"/>
        </w:tabs>
        <w:ind w:hanging="720"/>
        <w:rPr>
          <w:rFonts w:ascii="Times New Roman" w:hAnsi="Times New Roman" w:cs="Times New Roman"/>
          <w:sz w:val="24"/>
        </w:rPr>
      </w:pPr>
      <w:bookmarkStart w:id="2" w:name="_Hlk48309454"/>
      <w:r>
        <w:rPr>
          <w:rFonts w:ascii="Times New Roman" w:hAnsi="Times New Roman" w:cs="Times New Roman"/>
          <w:sz w:val="24"/>
        </w:rPr>
        <w:t>Thermoset Epoxy</w:t>
      </w:r>
      <w:bookmarkEnd w:id="2"/>
      <w:r w:rsidR="0087042D" w:rsidRPr="00385F73">
        <w:rPr>
          <w:rFonts w:ascii="Times New Roman" w:hAnsi="Times New Roman" w:cs="Times New Roman"/>
          <w:sz w:val="24"/>
        </w:rPr>
        <w:t xml:space="preserve"> </w:t>
      </w:r>
      <w:r>
        <w:rPr>
          <w:rFonts w:ascii="Times New Roman" w:hAnsi="Times New Roman" w:cs="Times New Roman"/>
          <w:sz w:val="24"/>
        </w:rPr>
        <w:t>P</w:t>
      </w:r>
      <w:r w:rsidR="0087042D" w:rsidRPr="00385F73">
        <w:rPr>
          <w:rFonts w:ascii="Times New Roman" w:hAnsi="Times New Roman" w:cs="Times New Roman"/>
          <w:sz w:val="24"/>
        </w:rPr>
        <w:t>owder-coated steel</w:t>
      </w:r>
      <w:r w:rsidR="0087042D" w:rsidRPr="00385F73">
        <w:rPr>
          <w:rFonts w:ascii="Times New Roman" w:hAnsi="Times New Roman" w:cs="Times New Roman"/>
          <w:spacing w:val="-3"/>
          <w:sz w:val="24"/>
        </w:rPr>
        <w:t xml:space="preserve"> </w:t>
      </w:r>
      <w:r w:rsidR="0087042D" w:rsidRPr="00385F73">
        <w:rPr>
          <w:rFonts w:ascii="Times New Roman" w:hAnsi="Times New Roman" w:cs="Times New Roman"/>
          <w:sz w:val="24"/>
        </w:rPr>
        <w:t>deck.</w:t>
      </w:r>
    </w:p>
    <w:p w14:paraId="3ECDA07D" w14:textId="77777777" w:rsidR="00B6387B" w:rsidRPr="00254FA0" w:rsidRDefault="00B6387B">
      <w:pPr>
        <w:pStyle w:val="BodyText"/>
        <w:spacing w:before="1"/>
        <w:rPr>
          <w:rFonts w:ascii="Times New Roman" w:hAnsi="Times New Roman" w:cs="Times New Roman"/>
          <w:sz w:val="16"/>
          <w:szCs w:val="16"/>
        </w:rPr>
      </w:pPr>
    </w:p>
    <w:p w14:paraId="3ECDA07E" w14:textId="5D4C4A25" w:rsidR="00B6387B" w:rsidRPr="0098311D" w:rsidRDefault="0087042D">
      <w:pPr>
        <w:pStyle w:val="ListParagraph"/>
        <w:numPr>
          <w:ilvl w:val="3"/>
          <w:numId w:val="2"/>
        </w:numPr>
        <w:tabs>
          <w:tab w:val="left" w:pos="1541"/>
        </w:tabs>
        <w:spacing w:before="1"/>
        <w:ind w:right="356"/>
        <w:rPr>
          <w:rFonts w:ascii="Times New Roman" w:hAnsi="Times New Roman" w:cs="Times New Roman"/>
          <w:sz w:val="24"/>
          <w:szCs w:val="24"/>
        </w:rPr>
      </w:pPr>
      <w:r w:rsidRPr="00385F73">
        <w:rPr>
          <w:rFonts w:ascii="Times New Roman" w:hAnsi="Times New Roman" w:cs="Times New Roman"/>
          <w:sz w:val="24"/>
        </w:rPr>
        <w:t xml:space="preserve">Tank shall include a sectioned roof fabricated from </w:t>
      </w:r>
      <w:r w:rsidR="00E25E0D">
        <w:rPr>
          <w:rFonts w:ascii="Times New Roman" w:hAnsi="Times New Roman" w:cs="Times New Roman"/>
          <w:sz w:val="24"/>
        </w:rPr>
        <w:t>Thermoset Epoxy</w:t>
      </w:r>
      <w:r w:rsidR="00E25E0D" w:rsidRPr="00385F73">
        <w:rPr>
          <w:rFonts w:ascii="Times New Roman" w:hAnsi="Times New Roman" w:cs="Times New Roman"/>
          <w:sz w:val="24"/>
        </w:rPr>
        <w:t xml:space="preserve"> </w:t>
      </w:r>
      <w:r w:rsidR="00E25E0D">
        <w:rPr>
          <w:rFonts w:ascii="Times New Roman" w:hAnsi="Times New Roman" w:cs="Times New Roman"/>
          <w:sz w:val="24"/>
        </w:rPr>
        <w:t>P</w:t>
      </w:r>
      <w:r w:rsidRPr="00385F73">
        <w:rPr>
          <w:rFonts w:ascii="Times New Roman" w:hAnsi="Times New Roman" w:cs="Times New Roman"/>
          <w:sz w:val="24"/>
        </w:rPr>
        <w:t>owder-coated, bolted steel panels, as produced by the tank manufacturer, and shall be assembled in a similar manner as the sidewall panels. The roof shall be clear-span and self-supporting or center supported. Both live and dead loads shall be carried by the tank walls and any center supports.</w:t>
      </w:r>
      <w:r w:rsidR="00E25E0D">
        <w:rPr>
          <w:rFonts w:ascii="Times New Roman" w:hAnsi="Times New Roman" w:cs="Times New Roman"/>
          <w:sz w:val="24"/>
        </w:rPr>
        <w:t xml:space="preserve"> </w:t>
      </w:r>
      <w:r w:rsidR="00E25E0D" w:rsidRPr="0098311D">
        <w:rPr>
          <w:rFonts w:ascii="Times New Roman" w:hAnsi="Times New Roman" w:cs="Times New Roman"/>
          <w:sz w:val="24"/>
          <w:szCs w:val="24"/>
        </w:rPr>
        <w:t>The manufacturer shall furnish a roof opening which shall be placed near the outside tank ladder and which shall be provided with a hinged cover and a hasp for locking.</w:t>
      </w:r>
      <w:r w:rsidR="00CE5054" w:rsidRPr="0098311D">
        <w:rPr>
          <w:rFonts w:ascii="Times New Roman" w:hAnsi="Times New Roman" w:cs="Times New Roman"/>
          <w:sz w:val="24"/>
          <w:szCs w:val="24"/>
        </w:rPr>
        <w:t xml:space="preserve"> The opening shall have a clear dimension of </w:t>
      </w:r>
      <w:r w:rsidR="00134244" w:rsidRPr="00A34D18">
        <w:rPr>
          <w:rFonts w:ascii="Times New Roman" w:hAnsi="Times New Roman" w:cs="Times New Roman"/>
          <w:sz w:val="24"/>
          <w:szCs w:val="24"/>
        </w:rPr>
        <w:t>24” x 24”</w:t>
      </w:r>
      <w:r w:rsidR="00CE5054" w:rsidRPr="0098311D">
        <w:rPr>
          <w:rFonts w:ascii="Times New Roman" w:hAnsi="Times New Roman" w:cs="Times New Roman"/>
          <w:sz w:val="24"/>
          <w:szCs w:val="24"/>
        </w:rPr>
        <w:t>. The opening shall have a curb at least 4” in height and the cover shall have a downward overlap of at least 2” , or a gasketed weather-tight cover in lieu of the four (4”) inch curb and two (2”) inch overlap. Per AWWA D103-09, Sec. 7.6.</w:t>
      </w:r>
    </w:p>
    <w:p w14:paraId="7C9EC48A" w14:textId="3F8A5BC7" w:rsidR="00134244" w:rsidRDefault="00134244" w:rsidP="00EE652A">
      <w:pPr>
        <w:pStyle w:val="BodyText"/>
        <w:spacing w:before="10"/>
        <w:ind w:left="1440"/>
        <w:rPr>
          <w:rFonts w:ascii="Times New Roman" w:hAnsi="Times New Roman" w:cs="Times New Roman"/>
          <w:sz w:val="16"/>
          <w:szCs w:val="16"/>
        </w:rPr>
      </w:pPr>
    </w:p>
    <w:p w14:paraId="39EFA9F9" w14:textId="02F15368" w:rsidR="00EE652A" w:rsidRPr="00EE652A" w:rsidRDefault="00EE652A" w:rsidP="00EE652A">
      <w:pPr>
        <w:pStyle w:val="BodyText"/>
        <w:spacing w:before="10"/>
        <w:ind w:left="1440"/>
        <w:rPr>
          <w:rFonts w:ascii="Times New Roman" w:hAnsi="Times New Roman" w:cs="Times New Roman"/>
          <w:b/>
          <w:bCs/>
        </w:rPr>
      </w:pPr>
      <w:r>
        <w:rPr>
          <w:rFonts w:ascii="Times New Roman" w:hAnsi="Times New Roman" w:cs="Times New Roman"/>
          <w:b/>
          <w:bCs/>
        </w:rPr>
        <w:t>OR</w:t>
      </w:r>
    </w:p>
    <w:p w14:paraId="65715BB0" w14:textId="77777777" w:rsidR="00EE652A" w:rsidRPr="00B8309C" w:rsidRDefault="00EE652A">
      <w:pPr>
        <w:pStyle w:val="BodyText"/>
        <w:spacing w:before="10"/>
        <w:rPr>
          <w:rFonts w:ascii="Times New Roman" w:hAnsi="Times New Roman" w:cs="Times New Roman"/>
          <w:sz w:val="16"/>
          <w:szCs w:val="16"/>
        </w:rPr>
      </w:pPr>
    </w:p>
    <w:p w14:paraId="3ECDA080" w14:textId="55357C82" w:rsidR="00B6387B"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Alternative Clear-span Aluminum</w:t>
      </w:r>
      <w:r w:rsidRPr="00385F73">
        <w:rPr>
          <w:rFonts w:ascii="Times New Roman" w:hAnsi="Times New Roman" w:cs="Times New Roman"/>
          <w:spacing w:val="-3"/>
          <w:sz w:val="24"/>
        </w:rPr>
        <w:t xml:space="preserve"> </w:t>
      </w:r>
      <w:r w:rsidRPr="00385F73">
        <w:rPr>
          <w:rFonts w:ascii="Times New Roman" w:hAnsi="Times New Roman" w:cs="Times New Roman"/>
          <w:sz w:val="24"/>
        </w:rPr>
        <w:t>Dome</w:t>
      </w:r>
    </w:p>
    <w:p w14:paraId="7FF678BD" w14:textId="77777777" w:rsidR="00134244" w:rsidRPr="00134244" w:rsidRDefault="00134244" w:rsidP="00134244">
      <w:pPr>
        <w:pStyle w:val="ListParagraph"/>
        <w:tabs>
          <w:tab w:val="left" w:pos="820"/>
          <w:tab w:val="left" w:pos="821"/>
        </w:tabs>
        <w:ind w:firstLine="0"/>
        <w:rPr>
          <w:rFonts w:ascii="Times New Roman" w:hAnsi="Times New Roman" w:cs="Times New Roman"/>
          <w:sz w:val="16"/>
          <w:szCs w:val="16"/>
        </w:rPr>
      </w:pPr>
    </w:p>
    <w:p w14:paraId="3ECDA082" w14:textId="28F230B1" w:rsidR="00B6387B" w:rsidRPr="00385F73" w:rsidRDefault="0087042D">
      <w:pPr>
        <w:pStyle w:val="ListParagraph"/>
        <w:numPr>
          <w:ilvl w:val="3"/>
          <w:numId w:val="2"/>
        </w:numPr>
        <w:tabs>
          <w:tab w:val="left" w:pos="2261"/>
        </w:tabs>
        <w:spacing w:before="80"/>
        <w:ind w:left="2260" w:right="125"/>
        <w:rPr>
          <w:rFonts w:ascii="Times New Roman" w:hAnsi="Times New Roman" w:cs="Times New Roman"/>
          <w:sz w:val="24"/>
        </w:rPr>
      </w:pPr>
      <w:r w:rsidRPr="00385F73">
        <w:rPr>
          <w:rFonts w:ascii="Times New Roman" w:hAnsi="Times New Roman" w:cs="Times New Roman"/>
          <w:sz w:val="24"/>
        </w:rPr>
        <w:t>The roof shall be constructed of non-corrugated triangular aluminum panels</w:t>
      </w:r>
      <w:r w:rsidR="00CE5054">
        <w:rPr>
          <w:rFonts w:ascii="Times New Roman" w:hAnsi="Times New Roman" w:cs="Times New Roman"/>
          <w:sz w:val="24"/>
        </w:rPr>
        <w:t>, which</w:t>
      </w:r>
      <w:r w:rsidRPr="00385F73">
        <w:rPr>
          <w:rFonts w:ascii="Times New Roman" w:hAnsi="Times New Roman" w:cs="Times New Roman"/>
          <w:sz w:val="24"/>
        </w:rPr>
        <w:t xml:space="preserve"> are sealed and firmly clamped in an interlocking manner to a fully triangulated aluminum space truss system of wide flange extrusions, thus forming a dome structure.</w:t>
      </w:r>
    </w:p>
    <w:p w14:paraId="3ECDA083" w14:textId="77777777" w:rsidR="00B6387B" w:rsidRPr="00134244" w:rsidRDefault="00B6387B">
      <w:pPr>
        <w:pStyle w:val="BodyText"/>
        <w:spacing w:before="11"/>
        <w:rPr>
          <w:rFonts w:ascii="Times New Roman" w:hAnsi="Times New Roman" w:cs="Times New Roman"/>
          <w:sz w:val="16"/>
          <w:szCs w:val="16"/>
        </w:rPr>
      </w:pPr>
    </w:p>
    <w:p w14:paraId="3ECDA084" w14:textId="3F9D9EDE" w:rsidR="00B6387B" w:rsidRDefault="0087042D">
      <w:pPr>
        <w:pStyle w:val="ListParagraph"/>
        <w:numPr>
          <w:ilvl w:val="3"/>
          <w:numId w:val="2"/>
        </w:numPr>
        <w:tabs>
          <w:tab w:val="left" w:pos="2261"/>
        </w:tabs>
        <w:ind w:left="2260" w:right="193"/>
        <w:jc w:val="both"/>
        <w:rPr>
          <w:rFonts w:ascii="Times New Roman" w:hAnsi="Times New Roman" w:cs="Times New Roman"/>
          <w:sz w:val="24"/>
        </w:rPr>
      </w:pPr>
      <w:r w:rsidRPr="00385F73">
        <w:rPr>
          <w:rFonts w:ascii="Times New Roman" w:hAnsi="Times New Roman" w:cs="Times New Roman"/>
          <w:sz w:val="24"/>
        </w:rPr>
        <w:t>The dome shall be clear span and designed to be self-supporting from the periphery structure with primary horizontal thrust contained by an integral tension ring. The dome dead weight shall not exceed 3 pounds per square foot of surface</w:t>
      </w:r>
      <w:r w:rsidRPr="00385F73">
        <w:rPr>
          <w:rFonts w:ascii="Times New Roman" w:hAnsi="Times New Roman" w:cs="Times New Roman"/>
          <w:spacing w:val="-11"/>
          <w:sz w:val="24"/>
        </w:rPr>
        <w:t xml:space="preserve"> </w:t>
      </w:r>
      <w:r w:rsidRPr="00385F73">
        <w:rPr>
          <w:rFonts w:ascii="Times New Roman" w:hAnsi="Times New Roman" w:cs="Times New Roman"/>
          <w:sz w:val="24"/>
        </w:rPr>
        <w:t>area.</w:t>
      </w:r>
    </w:p>
    <w:p w14:paraId="27DDE833" w14:textId="77777777" w:rsidR="000118C6" w:rsidRPr="00134244" w:rsidRDefault="000118C6" w:rsidP="00580E85">
      <w:pPr>
        <w:tabs>
          <w:tab w:val="left" w:pos="2261"/>
        </w:tabs>
        <w:ind w:right="193"/>
        <w:jc w:val="both"/>
        <w:rPr>
          <w:rFonts w:ascii="Times New Roman" w:hAnsi="Times New Roman" w:cs="Times New Roman"/>
          <w:sz w:val="16"/>
          <w:szCs w:val="16"/>
        </w:rPr>
      </w:pPr>
    </w:p>
    <w:p w14:paraId="164DDF4C" w14:textId="77777777" w:rsidR="00134244" w:rsidRDefault="0087042D" w:rsidP="00134244">
      <w:pPr>
        <w:pStyle w:val="ListParagraph"/>
        <w:numPr>
          <w:ilvl w:val="3"/>
          <w:numId w:val="2"/>
        </w:numPr>
        <w:tabs>
          <w:tab w:val="left" w:pos="2261"/>
        </w:tabs>
        <w:ind w:left="2260" w:right="566" w:hanging="809"/>
        <w:rPr>
          <w:rFonts w:ascii="Times New Roman" w:hAnsi="Times New Roman" w:cs="Times New Roman"/>
          <w:sz w:val="24"/>
        </w:rPr>
      </w:pPr>
      <w:r w:rsidRPr="00385F73">
        <w:rPr>
          <w:rFonts w:ascii="Times New Roman" w:hAnsi="Times New Roman" w:cs="Times New Roman"/>
          <w:sz w:val="24"/>
        </w:rPr>
        <w:t>The dome and tank shall be designed to act as an integral unit. The tank shall</w:t>
      </w:r>
      <w:r w:rsidRPr="00385F73">
        <w:rPr>
          <w:rFonts w:ascii="Times New Roman" w:hAnsi="Times New Roman" w:cs="Times New Roman"/>
          <w:spacing w:val="-36"/>
          <w:sz w:val="24"/>
        </w:rPr>
        <w:t xml:space="preserve"> </w:t>
      </w:r>
      <w:r w:rsidRPr="00385F73">
        <w:rPr>
          <w:rFonts w:ascii="Times New Roman" w:hAnsi="Times New Roman" w:cs="Times New Roman"/>
          <w:sz w:val="24"/>
        </w:rPr>
        <w:t>be designed to support an aluminum dome roof including all specified live</w:t>
      </w:r>
      <w:r w:rsidRPr="00385F73">
        <w:rPr>
          <w:rFonts w:ascii="Times New Roman" w:hAnsi="Times New Roman" w:cs="Times New Roman"/>
          <w:spacing w:val="-28"/>
          <w:sz w:val="24"/>
        </w:rPr>
        <w:t xml:space="preserve"> </w:t>
      </w:r>
      <w:r w:rsidRPr="00385F73">
        <w:rPr>
          <w:rFonts w:ascii="Times New Roman" w:hAnsi="Times New Roman" w:cs="Times New Roman"/>
          <w:sz w:val="24"/>
        </w:rPr>
        <w:t>loads.</w:t>
      </w:r>
    </w:p>
    <w:p w14:paraId="447C3536" w14:textId="77777777" w:rsidR="00134244" w:rsidRPr="00134244" w:rsidRDefault="00134244" w:rsidP="00134244">
      <w:pPr>
        <w:pStyle w:val="ListParagraph"/>
        <w:rPr>
          <w:rFonts w:ascii="Times New Roman" w:hAnsi="Times New Roman" w:cs="Times New Roman"/>
          <w:sz w:val="16"/>
          <w:szCs w:val="16"/>
        </w:rPr>
      </w:pPr>
    </w:p>
    <w:p w14:paraId="3ECDA088" w14:textId="300DA3B3" w:rsidR="00B6387B" w:rsidRPr="00134244" w:rsidRDefault="0087042D" w:rsidP="00134244">
      <w:pPr>
        <w:pStyle w:val="ListParagraph"/>
        <w:numPr>
          <w:ilvl w:val="3"/>
          <w:numId w:val="2"/>
        </w:numPr>
        <w:tabs>
          <w:tab w:val="left" w:pos="2261"/>
        </w:tabs>
        <w:ind w:left="2260" w:right="566" w:hanging="809"/>
        <w:rPr>
          <w:rFonts w:ascii="Times New Roman" w:hAnsi="Times New Roman" w:cs="Times New Roman"/>
          <w:sz w:val="24"/>
        </w:rPr>
      </w:pPr>
      <w:r w:rsidRPr="00134244">
        <w:rPr>
          <w:rFonts w:ascii="Times New Roman" w:hAnsi="Times New Roman" w:cs="Times New Roman"/>
          <w:sz w:val="24"/>
        </w:rPr>
        <w:t>Materials:</w:t>
      </w:r>
      <w:r w:rsidR="00552978" w:rsidRPr="00134244">
        <w:rPr>
          <w:rFonts w:ascii="Times New Roman" w:hAnsi="Times New Roman" w:cs="Times New Roman"/>
          <w:sz w:val="24"/>
        </w:rPr>
        <w:t xml:space="preserve"> </w:t>
      </w:r>
      <w:r w:rsidR="00134244" w:rsidRPr="00134244">
        <w:rPr>
          <w:rFonts w:ascii="Times New Roman" w:hAnsi="Times New Roman" w:cs="Times New Roman"/>
          <w:sz w:val="24"/>
        </w:rPr>
        <w:t>Designed per AWWA D103-2009, with 2014 Addendum</w:t>
      </w:r>
    </w:p>
    <w:p w14:paraId="3ECDA089" w14:textId="77777777" w:rsidR="00B6387B" w:rsidRPr="00134244" w:rsidRDefault="00B6387B">
      <w:pPr>
        <w:pStyle w:val="BodyText"/>
        <w:spacing w:before="11"/>
        <w:rPr>
          <w:rFonts w:ascii="Times New Roman" w:hAnsi="Times New Roman" w:cs="Times New Roman"/>
          <w:color w:val="FF0000"/>
          <w:sz w:val="16"/>
          <w:szCs w:val="16"/>
        </w:rPr>
      </w:pPr>
    </w:p>
    <w:p w14:paraId="3ECDA096" w14:textId="77777777" w:rsidR="00B6387B" w:rsidRPr="005438FE" w:rsidRDefault="0087042D">
      <w:pPr>
        <w:pStyle w:val="ListParagraph"/>
        <w:numPr>
          <w:ilvl w:val="1"/>
          <w:numId w:val="2"/>
        </w:numPr>
        <w:tabs>
          <w:tab w:val="left" w:pos="820"/>
          <w:tab w:val="left" w:pos="821"/>
        </w:tabs>
        <w:ind w:hanging="720"/>
        <w:rPr>
          <w:rFonts w:ascii="Times New Roman" w:hAnsi="Times New Roman" w:cs="Times New Roman"/>
          <w:b/>
          <w:bCs/>
          <w:sz w:val="24"/>
        </w:rPr>
      </w:pPr>
      <w:r w:rsidRPr="005438FE">
        <w:rPr>
          <w:rFonts w:ascii="Times New Roman" w:hAnsi="Times New Roman" w:cs="Times New Roman"/>
          <w:b/>
          <w:bCs/>
          <w:sz w:val="24"/>
        </w:rPr>
        <w:t>APPURTENANCES</w:t>
      </w:r>
    </w:p>
    <w:p w14:paraId="3ECDA097" w14:textId="77777777" w:rsidR="00B6387B" w:rsidRPr="00134244" w:rsidRDefault="00B6387B">
      <w:pPr>
        <w:pStyle w:val="BodyText"/>
        <w:spacing w:before="2"/>
        <w:rPr>
          <w:rFonts w:ascii="Times New Roman" w:hAnsi="Times New Roman" w:cs="Times New Roman"/>
          <w:sz w:val="16"/>
          <w:szCs w:val="16"/>
        </w:rPr>
      </w:pPr>
    </w:p>
    <w:p w14:paraId="3ECDA098"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Pipe</w:t>
      </w:r>
      <w:r w:rsidRPr="005438FE">
        <w:rPr>
          <w:rFonts w:ascii="Times New Roman" w:hAnsi="Times New Roman" w:cs="Times New Roman"/>
          <w:spacing w:val="-1"/>
          <w:sz w:val="24"/>
        </w:rPr>
        <w:t xml:space="preserve"> </w:t>
      </w:r>
      <w:r w:rsidRPr="005438FE">
        <w:rPr>
          <w:rFonts w:ascii="Times New Roman" w:hAnsi="Times New Roman" w:cs="Times New Roman"/>
          <w:sz w:val="24"/>
        </w:rPr>
        <w:t>Connections</w:t>
      </w:r>
    </w:p>
    <w:p w14:paraId="3ECDA099" w14:textId="77777777" w:rsidR="00B6387B" w:rsidRPr="00134244" w:rsidRDefault="00B6387B">
      <w:pPr>
        <w:pStyle w:val="BodyText"/>
        <w:spacing w:before="10"/>
        <w:rPr>
          <w:rFonts w:ascii="Times New Roman" w:hAnsi="Times New Roman" w:cs="Times New Roman"/>
          <w:sz w:val="16"/>
          <w:szCs w:val="16"/>
        </w:rPr>
      </w:pPr>
    </w:p>
    <w:p w14:paraId="4455CC4B" w14:textId="58E48E46" w:rsidR="00A26807" w:rsidRPr="00A26807" w:rsidRDefault="00A26807">
      <w:pPr>
        <w:pStyle w:val="ListParagraph"/>
        <w:numPr>
          <w:ilvl w:val="3"/>
          <w:numId w:val="2"/>
        </w:numPr>
        <w:tabs>
          <w:tab w:val="left" w:pos="1541"/>
          <w:tab w:val="left" w:pos="5147"/>
        </w:tabs>
        <w:spacing w:before="1"/>
        <w:ind w:right="750"/>
        <w:jc w:val="both"/>
        <w:rPr>
          <w:rFonts w:ascii="Times New Roman" w:hAnsi="Times New Roman" w:cs="Times New Roman"/>
          <w:color w:val="FF0000"/>
          <w:sz w:val="24"/>
        </w:rPr>
      </w:pPr>
      <w:r w:rsidRPr="00B635DD">
        <w:rPr>
          <w:rFonts w:ascii="Times New Roman" w:hAnsi="Times New Roman" w:cs="Times New Roman"/>
          <w:sz w:val="24"/>
        </w:rPr>
        <w:t xml:space="preserve">Where pipe connections are shown to pass through tank panels, </w:t>
      </w:r>
      <w:r w:rsidR="00EE652A">
        <w:rPr>
          <w:rFonts w:ascii="Times New Roman" w:hAnsi="Times New Roman" w:cs="Times New Roman"/>
          <w:sz w:val="24"/>
        </w:rPr>
        <w:t xml:space="preserve">shall be </w:t>
      </w:r>
      <w:r w:rsidR="00796495">
        <w:rPr>
          <w:rFonts w:ascii="Times New Roman" w:hAnsi="Times New Roman" w:cs="Times New Roman"/>
          <w:sz w:val="24"/>
        </w:rPr>
        <w:t>factory</w:t>
      </w:r>
      <w:r w:rsidRPr="00B635DD">
        <w:rPr>
          <w:rFonts w:ascii="Times New Roman" w:hAnsi="Times New Roman" w:cs="Times New Roman"/>
          <w:sz w:val="24"/>
        </w:rPr>
        <w:t xml:space="preserve"> located, saw cut, (acetylene torch cutting or welding is not permitted), and utilize an interior and exterior flange assembly and the tank shell reinforcing shall comply with AWWA D103-09, Sec. 7.2. A single component urethane sealer shall be applied on any cut panel edges or bolt connections.</w:t>
      </w:r>
      <w:r>
        <w:rPr>
          <w:rFonts w:ascii="Times New Roman" w:hAnsi="Times New Roman" w:cs="Times New Roman"/>
          <w:color w:val="FF0000"/>
          <w:sz w:val="24"/>
        </w:rPr>
        <w:t xml:space="preserve">  </w:t>
      </w:r>
    </w:p>
    <w:p w14:paraId="4DBC9791" w14:textId="77777777" w:rsidR="00A26807" w:rsidRPr="00134244" w:rsidRDefault="00A26807" w:rsidP="00A26807">
      <w:pPr>
        <w:pStyle w:val="ListParagraph"/>
        <w:tabs>
          <w:tab w:val="left" w:pos="1541"/>
          <w:tab w:val="left" w:pos="5147"/>
        </w:tabs>
        <w:spacing w:before="1"/>
        <w:ind w:left="1540" w:right="750" w:firstLine="0"/>
        <w:jc w:val="both"/>
        <w:rPr>
          <w:rFonts w:ascii="Times New Roman" w:hAnsi="Times New Roman" w:cs="Times New Roman"/>
          <w:sz w:val="16"/>
          <w:szCs w:val="16"/>
        </w:rPr>
      </w:pPr>
    </w:p>
    <w:p w14:paraId="3ECDA09A" w14:textId="25F1B266" w:rsidR="00B6387B" w:rsidRPr="00385F73" w:rsidRDefault="0087042D">
      <w:pPr>
        <w:pStyle w:val="ListParagraph"/>
        <w:numPr>
          <w:ilvl w:val="3"/>
          <w:numId w:val="2"/>
        </w:numPr>
        <w:tabs>
          <w:tab w:val="left" w:pos="1541"/>
          <w:tab w:val="left" w:pos="5147"/>
        </w:tabs>
        <w:spacing w:before="1"/>
        <w:ind w:right="750"/>
        <w:jc w:val="both"/>
        <w:rPr>
          <w:rFonts w:ascii="Times New Roman" w:hAnsi="Times New Roman" w:cs="Times New Roman"/>
          <w:sz w:val="24"/>
        </w:rPr>
      </w:pPr>
      <w:r w:rsidRPr="00385F73">
        <w:rPr>
          <w:rFonts w:ascii="Times New Roman" w:hAnsi="Times New Roman" w:cs="Times New Roman"/>
          <w:sz w:val="24"/>
        </w:rPr>
        <w:t>Overflow piping</w:t>
      </w:r>
      <w:r w:rsidRPr="00385F73">
        <w:rPr>
          <w:rFonts w:ascii="Times New Roman" w:hAnsi="Times New Roman" w:cs="Times New Roman"/>
          <w:spacing w:val="-6"/>
          <w:sz w:val="24"/>
        </w:rPr>
        <w:t xml:space="preserve"> </w:t>
      </w:r>
      <w:r w:rsidRPr="00385F73">
        <w:rPr>
          <w:rFonts w:ascii="Times New Roman" w:hAnsi="Times New Roman" w:cs="Times New Roman"/>
          <w:sz w:val="24"/>
        </w:rPr>
        <w:t>shall</w:t>
      </w:r>
      <w:r w:rsidRPr="00385F73">
        <w:rPr>
          <w:rFonts w:ascii="Times New Roman" w:hAnsi="Times New Roman" w:cs="Times New Roman"/>
          <w:spacing w:val="-1"/>
          <w:sz w:val="24"/>
        </w:rPr>
        <w:t xml:space="preserve"> </w:t>
      </w:r>
      <w:r w:rsidRPr="00385F73">
        <w:rPr>
          <w:rFonts w:ascii="Times New Roman" w:hAnsi="Times New Roman" w:cs="Times New Roman"/>
          <w:sz w:val="24"/>
        </w:rPr>
        <w:t>be</w:t>
      </w:r>
      <w:r w:rsidRPr="00385F73">
        <w:rPr>
          <w:rFonts w:ascii="Times New Roman" w:hAnsi="Times New Roman" w:cs="Times New Roman"/>
          <w:sz w:val="24"/>
          <w:u w:val="single"/>
        </w:rPr>
        <w:t xml:space="preserve"> </w:t>
      </w:r>
      <w:r w:rsidRPr="00385F73">
        <w:rPr>
          <w:rFonts w:ascii="Times New Roman" w:hAnsi="Times New Roman" w:cs="Times New Roman"/>
          <w:sz w:val="24"/>
          <w:u w:val="single"/>
        </w:rPr>
        <w:tab/>
      </w:r>
      <w:r w:rsidRPr="00385F73">
        <w:rPr>
          <w:rFonts w:ascii="Times New Roman" w:hAnsi="Times New Roman" w:cs="Times New Roman"/>
          <w:sz w:val="24"/>
        </w:rPr>
        <w:t>inches nominal diameter schedule 10 carbon</w:t>
      </w:r>
      <w:r w:rsidRPr="00385F73">
        <w:rPr>
          <w:rFonts w:ascii="Times New Roman" w:hAnsi="Times New Roman" w:cs="Times New Roman"/>
          <w:spacing w:val="-14"/>
          <w:sz w:val="24"/>
        </w:rPr>
        <w:t xml:space="preserve"> </w:t>
      </w:r>
      <w:r w:rsidRPr="00385F73">
        <w:rPr>
          <w:rFonts w:ascii="Times New Roman" w:hAnsi="Times New Roman" w:cs="Times New Roman"/>
          <w:sz w:val="24"/>
        </w:rPr>
        <w:t xml:space="preserve">steel coated externally or schedule 40 PVC. A </w:t>
      </w:r>
      <w:r w:rsidR="00552978" w:rsidRPr="00385F73">
        <w:rPr>
          <w:rFonts w:ascii="Times New Roman" w:hAnsi="Times New Roman" w:cs="Times New Roman"/>
          <w:sz w:val="24"/>
        </w:rPr>
        <w:t>90-degree</w:t>
      </w:r>
      <w:r w:rsidRPr="00385F73">
        <w:rPr>
          <w:rFonts w:ascii="Times New Roman" w:hAnsi="Times New Roman" w:cs="Times New Roman"/>
          <w:sz w:val="24"/>
        </w:rPr>
        <w:t xml:space="preserve"> internal weir elbow with external down</w:t>
      </w:r>
      <w:r w:rsidR="00552978">
        <w:rPr>
          <w:rFonts w:ascii="Times New Roman" w:hAnsi="Times New Roman" w:cs="Times New Roman"/>
          <w:sz w:val="24"/>
        </w:rPr>
        <w:t xml:space="preserve"> </w:t>
      </w:r>
      <w:r w:rsidRPr="00385F73">
        <w:rPr>
          <w:rFonts w:ascii="Times New Roman" w:hAnsi="Times New Roman" w:cs="Times New Roman"/>
          <w:sz w:val="24"/>
        </w:rPr>
        <w:t>comer pipe and flap valve shall be provided for the</w:t>
      </w:r>
      <w:r w:rsidRPr="00385F73">
        <w:rPr>
          <w:rFonts w:ascii="Times New Roman" w:hAnsi="Times New Roman" w:cs="Times New Roman"/>
          <w:spacing w:val="-9"/>
          <w:sz w:val="24"/>
        </w:rPr>
        <w:t xml:space="preserve"> </w:t>
      </w:r>
      <w:r w:rsidRPr="00385F73">
        <w:rPr>
          <w:rFonts w:ascii="Times New Roman" w:hAnsi="Times New Roman" w:cs="Times New Roman"/>
          <w:sz w:val="24"/>
        </w:rPr>
        <w:t>overflow.</w:t>
      </w:r>
    </w:p>
    <w:p w14:paraId="3ECDA09B" w14:textId="77777777" w:rsidR="00B6387B" w:rsidRPr="00134244" w:rsidRDefault="00B6387B">
      <w:pPr>
        <w:pStyle w:val="BodyText"/>
        <w:rPr>
          <w:rFonts w:ascii="Times New Roman" w:hAnsi="Times New Roman" w:cs="Times New Roman"/>
          <w:sz w:val="16"/>
          <w:szCs w:val="16"/>
        </w:rPr>
      </w:pPr>
    </w:p>
    <w:p w14:paraId="13B76BFA" w14:textId="177CA434" w:rsidR="002916EF" w:rsidRDefault="0087042D" w:rsidP="002916EF">
      <w:pPr>
        <w:pStyle w:val="ListParagraph"/>
        <w:numPr>
          <w:ilvl w:val="3"/>
          <w:numId w:val="2"/>
        </w:numPr>
        <w:rPr>
          <w:rFonts w:ascii="Times New Roman" w:hAnsi="Times New Roman" w:cs="Times New Roman"/>
          <w:sz w:val="24"/>
        </w:rPr>
      </w:pPr>
      <w:r w:rsidRPr="002916EF">
        <w:rPr>
          <w:rFonts w:ascii="Times New Roman" w:hAnsi="Times New Roman" w:cs="Times New Roman"/>
          <w:sz w:val="24"/>
        </w:rPr>
        <w:t>Inlet</w:t>
      </w:r>
      <w:r w:rsidR="002916EF" w:rsidRPr="002916EF">
        <w:t xml:space="preserve"> </w:t>
      </w:r>
      <w:r w:rsidR="002916EF" w:rsidRPr="002916EF">
        <w:rPr>
          <w:rFonts w:ascii="Times New Roman" w:hAnsi="Times New Roman" w:cs="Times New Roman"/>
          <w:sz w:val="24"/>
        </w:rPr>
        <w:t>connection shall be _______ inches in diameter, with external 150# RFSO flange nozzle conforming to the location specified on the plan sheet.</w:t>
      </w:r>
    </w:p>
    <w:p w14:paraId="23B41C55" w14:textId="766DDEB3" w:rsidR="002916EF" w:rsidRDefault="002916EF" w:rsidP="002916EF">
      <w:pPr>
        <w:rPr>
          <w:rFonts w:ascii="Times New Roman" w:hAnsi="Times New Roman" w:cs="Times New Roman"/>
          <w:sz w:val="16"/>
          <w:szCs w:val="16"/>
        </w:rPr>
      </w:pPr>
    </w:p>
    <w:p w14:paraId="7005606D" w14:textId="77777777" w:rsidR="00AD6B1D" w:rsidRPr="00134244" w:rsidRDefault="00AD6B1D" w:rsidP="002916EF">
      <w:pPr>
        <w:rPr>
          <w:rFonts w:ascii="Times New Roman" w:hAnsi="Times New Roman" w:cs="Times New Roman"/>
          <w:sz w:val="16"/>
          <w:szCs w:val="16"/>
        </w:rPr>
      </w:pPr>
    </w:p>
    <w:p w14:paraId="3ECDA09C" w14:textId="195F389C" w:rsidR="00B6387B" w:rsidRPr="002916EF" w:rsidRDefault="002916EF" w:rsidP="002916EF">
      <w:pPr>
        <w:pStyle w:val="ListParagraph"/>
        <w:numPr>
          <w:ilvl w:val="3"/>
          <w:numId w:val="2"/>
        </w:numPr>
        <w:rPr>
          <w:rFonts w:ascii="Times New Roman" w:hAnsi="Times New Roman" w:cs="Times New Roman"/>
          <w:sz w:val="24"/>
        </w:rPr>
      </w:pPr>
      <w:r w:rsidRPr="002916EF">
        <w:t xml:space="preserve"> </w:t>
      </w:r>
      <w:r w:rsidRPr="002916EF">
        <w:rPr>
          <w:rFonts w:ascii="Times New Roman" w:hAnsi="Times New Roman" w:cs="Times New Roman"/>
          <w:sz w:val="24"/>
        </w:rPr>
        <w:t>Suction (Outlet) connection shall be _______ inches in diameter, with external 150# RFSO flanged nozzle &amp; internal 90-degree elbow with vortex breaker.</w:t>
      </w:r>
    </w:p>
    <w:p w14:paraId="3ECDA09D" w14:textId="4BDFF865" w:rsidR="00B6387B" w:rsidRDefault="00B6387B">
      <w:pPr>
        <w:pStyle w:val="BodyText"/>
        <w:rPr>
          <w:rFonts w:ascii="Times New Roman" w:hAnsi="Times New Roman" w:cs="Times New Roman"/>
          <w:sz w:val="16"/>
          <w:szCs w:val="16"/>
        </w:rPr>
      </w:pPr>
    </w:p>
    <w:p w14:paraId="6A4911E8" w14:textId="1040DB9C" w:rsidR="00002587" w:rsidRDefault="00002587">
      <w:pPr>
        <w:pStyle w:val="BodyText"/>
        <w:rPr>
          <w:rFonts w:ascii="Times New Roman" w:hAnsi="Times New Roman" w:cs="Times New Roman"/>
          <w:sz w:val="16"/>
          <w:szCs w:val="16"/>
        </w:rPr>
      </w:pPr>
    </w:p>
    <w:p w14:paraId="2335997C" w14:textId="5A4DEB29" w:rsidR="00002587" w:rsidRDefault="00002587">
      <w:pPr>
        <w:pStyle w:val="BodyText"/>
        <w:rPr>
          <w:rFonts w:ascii="Times New Roman" w:hAnsi="Times New Roman" w:cs="Times New Roman"/>
          <w:sz w:val="16"/>
          <w:szCs w:val="16"/>
        </w:rPr>
      </w:pPr>
    </w:p>
    <w:p w14:paraId="7A4357D0" w14:textId="048CB130" w:rsidR="00002587" w:rsidRDefault="00002587">
      <w:pPr>
        <w:pStyle w:val="BodyText"/>
        <w:rPr>
          <w:rFonts w:ascii="Times New Roman" w:hAnsi="Times New Roman" w:cs="Times New Roman"/>
          <w:sz w:val="16"/>
          <w:szCs w:val="16"/>
        </w:rPr>
      </w:pPr>
    </w:p>
    <w:p w14:paraId="24764433" w14:textId="6823101F" w:rsidR="00002587" w:rsidRDefault="00002587">
      <w:pPr>
        <w:pStyle w:val="BodyText"/>
        <w:rPr>
          <w:rFonts w:ascii="Times New Roman" w:hAnsi="Times New Roman" w:cs="Times New Roman"/>
          <w:sz w:val="16"/>
          <w:szCs w:val="16"/>
        </w:rPr>
      </w:pPr>
    </w:p>
    <w:p w14:paraId="242E6CED" w14:textId="241576A6" w:rsidR="00002587" w:rsidRDefault="00002587">
      <w:pPr>
        <w:pStyle w:val="BodyText"/>
        <w:rPr>
          <w:rFonts w:ascii="Times New Roman" w:hAnsi="Times New Roman" w:cs="Times New Roman"/>
          <w:sz w:val="16"/>
          <w:szCs w:val="16"/>
        </w:rPr>
      </w:pPr>
    </w:p>
    <w:p w14:paraId="66757AC5" w14:textId="77777777" w:rsidR="00002587" w:rsidRDefault="00002587">
      <w:pPr>
        <w:pStyle w:val="BodyText"/>
        <w:rPr>
          <w:rFonts w:ascii="Times New Roman" w:hAnsi="Times New Roman" w:cs="Times New Roman"/>
          <w:sz w:val="16"/>
          <w:szCs w:val="16"/>
        </w:rPr>
      </w:pPr>
    </w:p>
    <w:p w14:paraId="3ECDA09E" w14:textId="77777777" w:rsidR="00B6387B" w:rsidRPr="005438FE" w:rsidRDefault="0087042D">
      <w:pPr>
        <w:pStyle w:val="ListParagraph"/>
        <w:numPr>
          <w:ilvl w:val="2"/>
          <w:numId w:val="2"/>
        </w:numPr>
        <w:tabs>
          <w:tab w:val="left" w:pos="820"/>
          <w:tab w:val="left" w:pos="821"/>
        </w:tabs>
        <w:ind w:hanging="720"/>
        <w:rPr>
          <w:rFonts w:ascii="Times New Roman" w:hAnsi="Times New Roman" w:cs="Times New Roman"/>
          <w:sz w:val="24"/>
        </w:rPr>
      </w:pPr>
      <w:r w:rsidRPr="005438FE">
        <w:rPr>
          <w:rFonts w:ascii="Times New Roman" w:hAnsi="Times New Roman" w:cs="Times New Roman"/>
          <w:sz w:val="24"/>
        </w:rPr>
        <w:t>Outside Tank</w:t>
      </w:r>
      <w:r w:rsidRPr="005438FE">
        <w:rPr>
          <w:rFonts w:ascii="Times New Roman" w:hAnsi="Times New Roman" w:cs="Times New Roman"/>
          <w:spacing w:val="-1"/>
          <w:sz w:val="24"/>
        </w:rPr>
        <w:t xml:space="preserve"> </w:t>
      </w:r>
      <w:r w:rsidRPr="005438FE">
        <w:rPr>
          <w:rFonts w:ascii="Times New Roman" w:hAnsi="Times New Roman" w:cs="Times New Roman"/>
          <w:sz w:val="24"/>
        </w:rPr>
        <w:t>Ladder</w:t>
      </w:r>
    </w:p>
    <w:p w14:paraId="3ECDA09F" w14:textId="77777777" w:rsidR="00B6387B" w:rsidRPr="00134244" w:rsidRDefault="00B6387B">
      <w:pPr>
        <w:pStyle w:val="BodyText"/>
        <w:rPr>
          <w:rFonts w:ascii="Times New Roman" w:hAnsi="Times New Roman" w:cs="Times New Roman"/>
          <w:sz w:val="16"/>
          <w:szCs w:val="16"/>
        </w:rPr>
      </w:pPr>
    </w:p>
    <w:p w14:paraId="3ECDA0A0" w14:textId="4AD60A2B" w:rsidR="00B6387B" w:rsidRDefault="0087042D">
      <w:pPr>
        <w:pStyle w:val="ListParagraph"/>
        <w:numPr>
          <w:ilvl w:val="3"/>
          <w:numId w:val="2"/>
        </w:numPr>
        <w:tabs>
          <w:tab w:val="left" w:pos="1541"/>
        </w:tabs>
        <w:rPr>
          <w:rFonts w:ascii="Times New Roman" w:hAnsi="Times New Roman" w:cs="Times New Roman"/>
          <w:sz w:val="24"/>
        </w:rPr>
      </w:pPr>
      <w:r w:rsidRPr="00385F73">
        <w:rPr>
          <w:rFonts w:ascii="Times New Roman" w:hAnsi="Times New Roman" w:cs="Times New Roman"/>
          <w:sz w:val="24"/>
        </w:rPr>
        <w:t>An outside tank ladder shall be furnished and installed as shown on the contract</w:t>
      </w:r>
      <w:r w:rsidRPr="00385F73">
        <w:rPr>
          <w:rFonts w:ascii="Times New Roman" w:hAnsi="Times New Roman" w:cs="Times New Roman"/>
          <w:spacing w:val="-32"/>
          <w:sz w:val="24"/>
        </w:rPr>
        <w:t xml:space="preserve"> </w:t>
      </w:r>
      <w:r w:rsidRPr="00385F73">
        <w:rPr>
          <w:rFonts w:ascii="Times New Roman" w:hAnsi="Times New Roman" w:cs="Times New Roman"/>
          <w:sz w:val="24"/>
        </w:rPr>
        <w:t>drawings.</w:t>
      </w:r>
      <w:r w:rsidR="00A932BE">
        <w:rPr>
          <w:rFonts w:ascii="Times New Roman" w:hAnsi="Times New Roman" w:cs="Times New Roman"/>
          <w:sz w:val="24"/>
        </w:rPr>
        <w:t xml:space="preserve"> Per AWWA D103-09, Sec. 7.</w:t>
      </w:r>
      <w:r w:rsidR="00260EF6">
        <w:rPr>
          <w:rFonts w:ascii="Times New Roman" w:hAnsi="Times New Roman" w:cs="Times New Roman"/>
          <w:sz w:val="24"/>
        </w:rPr>
        <w:t>4.1</w:t>
      </w:r>
    </w:p>
    <w:p w14:paraId="1ED70FFE" w14:textId="77777777" w:rsidR="00A932BE" w:rsidRPr="00134244" w:rsidRDefault="00A932BE" w:rsidP="00A932BE">
      <w:pPr>
        <w:pStyle w:val="ListParagraph"/>
        <w:tabs>
          <w:tab w:val="left" w:pos="1541"/>
        </w:tabs>
        <w:ind w:left="1540" w:firstLine="0"/>
        <w:rPr>
          <w:rFonts w:ascii="Times New Roman" w:hAnsi="Times New Roman" w:cs="Times New Roman"/>
          <w:sz w:val="16"/>
          <w:szCs w:val="16"/>
        </w:rPr>
      </w:pPr>
    </w:p>
    <w:p w14:paraId="341D0EDC" w14:textId="789EF485" w:rsidR="00A932BE" w:rsidRPr="00385F73" w:rsidRDefault="00A932BE">
      <w:pPr>
        <w:pStyle w:val="ListParagraph"/>
        <w:numPr>
          <w:ilvl w:val="3"/>
          <w:numId w:val="2"/>
        </w:numPr>
        <w:tabs>
          <w:tab w:val="left" w:pos="1541"/>
        </w:tabs>
        <w:rPr>
          <w:rFonts w:ascii="Times New Roman" w:hAnsi="Times New Roman" w:cs="Times New Roman"/>
          <w:sz w:val="24"/>
        </w:rPr>
      </w:pPr>
      <w:r>
        <w:rPr>
          <w:rFonts w:ascii="Times New Roman" w:hAnsi="Times New Roman" w:cs="Times New Roman"/>
          <w:sz w:val="24"/>
        </w:rPr>
        <w:t>Ladders shall be fabricated of steel and utilize skid-resistant rungs. Finish shall be hot dipped galvanized or coated Safety Yellow.</w:t>
      </w:r>
    </w:p>
    <w:p w14:paraId="3ECDA0A1" w14:textId="77777777" w:rsidR="00B6387B" w:rsidRPr="00134244" w:rsidRDefault="00B6387B">
      <w:pPr>
        <w:pStyle w:val="BodyText"/>
        <w:spacing w:before="1"/>
        <w:rPr>
          <w:rFonts w:ascii="Times New Roman" w:hAnsi="Times New Roman" w:cs="Times New Roman"/>
          <w:sz w:val="16"/>
          <w:szCs w:val="16"/>
        </w:rPr>
      </w:pPr>
    </w:p>
    <w:p w14:paraId="3ECDA0A2" w14:textId="1D6AC4E8" w:rsidR="00B6387B" w:rsidRDefault="00A26807">
      <w:pPr>
        <w:pStyle w:val="ListParagraph"/>
        <w:numPr>
          <w:ilvl w:val="3"/>
          <w:numId w:val="2"/>
        </w:numPr>
        <w:tabs>
          <w:tab w:val="left" w:pos="1541"/>
        </w:tabs>
        <w:ind w:right="484"/>
        <w:rPr>
          <w:rFonts w:ascii="Times New Roman" w:hAnsi="Times New Roman" w:cs="Times New Roman"/>
          <w:sz w:val="24"/>
        </w:rPr>
      </w:pPr>
      <w:r>
        <w:rPr>
          <w:rFonts w:ascii="Times New Roman" w:hAnsi="Times New Roman" w:cs="Times New Roman"/>
          <w:sz w:val="24"/>
        </w:rPr>
        <w:t xml:space="preserve">If </w:t>
      </w:r>
      <w:r w:rsidR="002916EF">
        <w:rPr>
          <w:rFonts w:ascii="Times New Roman" w:hAnsi="Times New Roman" w:cs="Times New Roman"/>
          <w:sz w:val="24"/>
        </w:rPr>
        <w:t>r</w:t>
      </w:r>
      <w:r>
        <w:rPr>
          <w:rFonts w:ascii="Times New Roman" w:hAnsi="Times New Roman" w:cs="Times New Roman"/>
          <w:sz w:val="24"/>
        </w:rPr>
        <w:t>equired</w:t>
      </w:r>
      <w:r w:rsidR="00B8309C">
        <w:rPr>
          <w:rFonts w:ascii="Times New Roman" w:hAnsi="Times New Roman" w:cs="Times New Roman"/>
          <w:sz w:val="24"/>
        </w:rPr>
        <w:t>,</w:t>
      </w:r>
      <w:r>
        <w:rPr>
          <w:rFonts w:ascii="Times New Roman" w:hAnsi="Times New Roman" w:cs="Times New Roman"/>
          <w:sz w:val="24"/>
        </w:rPr>
        <w:t xml:space="preserve"> </w:t>
      </w:r>
      <w:r w:rsidR="0087042D" w:rsidRPr="00385F73">
        <w:rPr>
          <w:rFonts w:ascii="Times New Roman" w:hAnsi="Times New Roman" w:cs="Times New Roman"/>
          <w:sz w:val="24"/>
        </w:rPr>
        <w:t xml:space="preserve">Safety </w:t>
      </w:r>
      <w:r w:rsidR="00B8309C">
        <w:rPr>
          <w:rFonts w:ascii="Times New Roman" w:hAnsi="Times New Roman" w:cs="Times New Roman"/>
          <w:sz w:val="24"/>
        </w:rPr>
        <w:t>C</w:t>
      </w:r>
      <w:r w:rsidR="0087042D" w:rsidRPr="00385F73">
        <w:rPr>
          <w:rFonts w:ascii="Times New Roman" w:hAnsi="Times New Roman" w:cs="Times New Roman"/>
          <w:sz w:val="24"/>
        </w:rPr>
        <w:t xml:space="preserve">age and </w:t>
      </w:r>
      <w:r w:rsidR="00B8309C">
        <w:rPr>
          <w:rFonts w:ascii="Times New Roman" w:hAnsi="Times New Roman" w:cs="Times New Roman"/>
          <w:sz w:val="24"/>
        </w:rPr>
        <w:t>S</w:t>
      </w:r>
      <w:r w:rsidR="0087042D" w:rsidRPr="00385F73">
        <w:rPr>
          <w:rFonts w:ascii="Times New Roman" w:hAnsi="Times New Roman" w:cs="Times New Roman"/>
          <w:sz w:val="24"/>
        </w:rPr>
        <w:t>tep-</w:t>
      </w:r>
      <w:r w:rsidR="00B8309C">
        <w:rPr>
          <w:rFonts w:ascii="Times New Roman" w:hAnsi="Times New Roman" w:cs="Times New Roman"/>
          <w:sz w:val="24"/>
        </w:rPr>
        <w:t>O</w:t>
      </w:r>
      <w:r w:rsidR="0087042D" w:rsidRPr="00385F73">
        <w:rPr>
          <w:rFonts w:ascii="Times New Roman" w:hAnsi="Times New Roman" w:cs="Times New Roman"/>
          <w:sz w:val="24"/>
        </w:rPr>
        <w:t xml:space="preserve">ff </w:t>
      </w:r>
      <w:r w:rsidR="00B8309C">
        <w:rPr>
          <w:rFonts w:ascii="Times New Roman" w:hAnsi="Times New Roman" w:cs="Times New Roman"/>
          <w:sz w:val="24"/>
        </w:rPr>
        <w:t>P</w:t>
      </w:r>
      <w:r w:rsidR="0087042D" w:rsidRPr="00385F73">
        <w:rPr>
          <w:rFonts w:ascii="Times New Roman" w:hAnsi="Times New Roman" w:cs="Times New Roman"/>
          <w:sz w:val="24"/>
        </w:rPr>
        <w:t xml:space="preserve">latforms shall be </w:t>
      </w:r>
      <w:r w:rsidR="00B635DD">
        <w:rPr>
          <w:rFonts w:ascii="Times New Roman" w:hAnsi="Times New Roman" w:cs="Times New Roman"/>
          <w:sz w:val="24"/>
        </w:rPr>
        <w:t>factory coated</w:t>
      </w:r>
      <w:r w:rsidR="0087042D" w:rsidRPr="00385F73">
        <w:rPr>
          <w:rFonts w:ascii="Times New Roman" w:hAnsi="Times New Roman" w:cs="Times New Roman"/>
          <w:sz w:val="24"/>
        </w:rPr>
        <w:t xml:space="preserve"> </w:t>
      </w:r>
      <w:r w:rsidR="0087042D" w:rsidRPr="00B635DD">
        <w:rPr>
          <w:rFonts w:ascii="Times New Roman" w:hAnsi="Times New Roman" w:cs="Times New Roman"/>
          <w:sz w:val="24"/>
        </w:rPr>
        <w:t>or</w:t>
      </w:r>
      <w:r w:rsidR="00B8309C" w:rsidRPr="00B635DD">
        <w:rPr>
          <w:rFonts w:ascii="Times New Roman" w:hAnsi="Times New Roman" w:cs="Times New Roman"/>
          <w:sz w:val="24"/>
        </w:rPr>
        <w:t xml:space="preserve"> painted Safety Yellow</w:t>
      </w:r>
      <w:r w:rsidR="0087042D" w:rsidRPr="00B635DD">
        <w:rPr>
          <w:rFonts w:ascii="Times New Roman" w:hAnsi="Times New Roman" w:cs="Times New Roman"/>
          <w:sz w:val="24"/>
        </w:rPr>
        <w:t xml:space="preserve"> </w:t>
      </w:r>
      <w:r w:rsidR="0087042D" w:rsidRPr="00385F73">
        <w:rPr>
          <w:rFonts w:ascii="Times New Roman" w:hAnsi="Times New Roman" w:cs="Times New Roman"/>
          <w:sz w:val="24"/>
        </w:rPr>
        <w:t>as listed on engineering drawings. Ladders will be equipped with a hinged lockable entry device and comply with OSHA 1910.28 (b)</w:t>
      </w:r>
      <w:r w:rsidR="0087042D" w:rsidRPr="00385F73">
        <w:rPr>
          <w:rFonts w:ascii="Times New Roman" w:hAnsi="Times New Roman" w:cs="Times New Roman"/>
          <w:spacing w:val="-5"/>
          <w:sz w:val="24"/>
        </w:rPr>
        <w:t xml:space="preserve"> </w:t>
      </w:r>
      <w:r w:rsidR="0087042D" w:rsidRPr="00385F73">
        <w:rPr>
          <w:rFonts w:ascii="Times New Roman" w:hAnsi="Times New Roman" w:cs="Times New Roman"/>
          <w:sz w:val="24"/>
        </w:rPr>
        <w:t>(9).</w:t>
      </w:r>
      <w:r>
        <w:rPr>
          <w:rFonts w:ascii="Times New Roman" w:hAnsi="Times New Roman" w:cs="Times New Roman"/>
          <w:sz w:val="24"/>
        </w:rPr>
        <w:t xml:space="preserve"> Finish shall be </w:t>
      </w:r>
      <w:r w:rsidR="00B635DD">
        <w:rPr>
          <w:rFonts w:ascii="Times New Roman" w:hAnsi="Times New Roman" w:cs="Times New Roman"/>
          <w:sz w:val="24"/>
        </w:rPr>
        <w:t>factory coated unless specifically defined by buyer</w:t>
      </w:r>
      <w:r>
        <w:rPr>
          <w:rFonts w:ascii="Times New Roman" w:hAnsi="Times New Roman" w:cs="Times New Roman"/>
          <w:sz w:val="24"/>
        </w:rPr>
        <w:t>.</w:t>
      </w:r>
    </w:p>
    <w:p w14:paraId="6B76DDD0" w14:textId="77777777" w:rsidR="00B13982" w:rsidRPr="00796495" w:rsidRDefault="00B13982" w:rsidP="00134244">
      <w:pPr>
        <w:pStyle w:val="ListParagraph"/>
        <w:rPr>
          <w:rFonts w:ascii="Times New Roman" w:hAnsi="Times New Roman" w:cs="Times New Roman"/>
          <w:sz w:val="16"/>
          <w:szCs w:val="16"/>
        </w:rPr>
      </w:pPr>
    </w:p>
    <w:p w14:paraId="3ECDA0A4" w14:textId="77777777" w:rsidR="00B6387B" w:rsidRPr="005438FE" w:rsidRDefault="0087042D">
      <w:pPr>
        <w:pStyle w:val="ListParagraph"/>
        <w:numPr>
          <w:ilvl w:val="2"/>
          <w:numId w:val="2"/>
        </w:numPr>
        <w:tabs>
          <w:tab w:val="left" w:pos="820"/>
          <w:tab w:val="left" w:pos="821"/>
        </w:tabs>
        <w:spacing w:before="80"/>
        <w:ind w:hanging="720"/>
        <w:rPr>
          <w:rFonts w:ascii="Times New Roman" w:hAnsi="Times New Roman" w:cs="Times New Roman"/>
          <w:sz w:val="24"/>
        </w:rPr>
      </w:pPr>
      <w:r w:rsidRPr="005438FE">
        <w:rPr>
          <w:rFonts w:ascii="Times New Roman" w:hAnsi="Times New Roman" w:cs="Times New Roman"/>
          <w:sz w:val="24"/>
        </w:rPr>
        <w:t>Access</w:t>
      </w:r>
      <w:r w:rsidRPr="005438FE">
        <w:rPr>
          <w:rFonts w:ascii="Times New Roman" w:hAnsi="Times New Roman" w:cs="Times New Roman"/>
          <w:spacing w:val="-2"/>
          <w:sz w:val="24"/>
        </w:rPr>
        <w:t xml:space="preserve"> </w:t>
      </w:r>
      <w:r w:rsidRPr="005438FE">
        <w:rPr>
          <w:rFonts w:ascii="Times New Roman" w:hAnsi="Times New Roman" w:cs="Times New Roman"/>
          <w:sz w:val="24"/>
        </w:rPr>
        <w:t>Doors</w:t>
      </w:r>
    </w:p>
    <w:p w14:paraId="3ECDA0A5" w14:textId="77777777" w:rsidR="00B6387B" w:rsidRPr="00134244" w:rsidRDefault="00B6387B">
      <w:pPr>
        <w:pStyle w:val="BodyText"/>
        <w:spacing w:before="10"/>
        <w:rPr>
          <w:rFonts w:ascii="Times New Roman" w:hAnsi="Times New Roman" w:cs="Times New Roman"/>
          <w:sz w:val="16"/>
          <w:szCs w:val="16"/>
        </w:rPr>
      </w:pPr>
    </w:p>
    <w:p w14:paraId="3ECDA0A6" w14:textId="65FF1E1E" w:rsidR="00B6387B" w:rsidRPr="00385F73" w:rsidRDefault="00B635DD">
      <w:pPr>
        <w:pStyle w:val="ListParagraph"/>
        <w:numPr>
          <w:ilvl w:val="3"/>
          <w:numId w:val="2"/>
        </w:numPr>
        <w:tabs>
          <w:tab w:val="left" w:pos="1541"/>
        </w:tabs>
        <w:spacing w:line="242" w:lineRule="auto"/>
        <w:ind w:right="716"/>
        <w:rPr>
          <w:rFonts w:ascii="Times New Roman" w:hAnsi="Times New Roman" w:cs="Times New Roman"/>
          <w:sz w:val="24"/>
        </w:rPr>
      </w:pPr>
      <w:r>
        <w:rPr>
          <w:rFonts w:ascii="Times New Roman" w:hAnsi="Times New Roman" w:cs="Times New Roman"/>
          <w:sz w:val="24"/>
        </w:rPr>
        <w:t>Two</w:t>
      </w:r>
      <w:r w:rsidR="0087042D" w:rsidRPr="00385F73">
        <w:rPr>
          <w:rFonts w:ascii="Times New Roman" w:hAnsi="Times New Roman" w:cs="Times New Roman"/>
          <w:sz w:val="24"/>
        </w:rPr>
        <w:t xml:space="preserve"> man</w:t>
      </w:r>
      <w:r w:rsidR="00EE652A">
        <w:rPr>
          <w:rFonts w:ascii="Times New Roman" w:hAnsi="Times New Roman" w:cs="Times New Roman"/>
          <w:sz w:val="24"/>
        </w:rPr>
        <w:t>hole</w:t>
      </w:r>
      <w:r>
        <w:rPr>
          <w:rFonts w:ascii="Times New Roman" w:hAnsi="Times New Roman" w:cs="Times New Roman"/>
          <w:sz w:val="24"/>
        </w:rPr>
        <w:t>s</w:t>
      </w:r>
      <w:r w:rsidR="00EE652A">
        <w:rPr>
          <w:rFonts w:ascii="Times New Roman" w:hAnsi="Times New Roman" w:cs="Times New Roman"/>
          <w:sz w:val="24"/>
        </w:rPr>
        <w:t xml:space="preserve"> in the first ring of tank</w:t>
      </w:r>
      <w:r w:rsidR="0087042D" w:rsidRPr="00385F73">
        <w:rPr>
          <w:rFonts w:ascii="Times New Roman" w:hAnsi="Times New Roman" w:cs="Times New Roman"/>
          <w:sz w:val="24"/>
        </w:rPr>
        <w:t xml:space="preserve"> shall be provided as shown on the contract drawings in accordance</w:t>
      </w:r>
      <w:r w:rsidR="0087042D" w:rsidRPr="00385F73">
        <w:rPr>
          <w:rFonts w:ascii="Times New Roman" w:hAnsi="Times New Roman" w:cs="Times New Roman"/>
          <w:spacing w:val="-35"/>
          <w:sz w:val="24"/>
        </w:rPr>
        <w:t xml:space="preserve"> </w:t>
      </w:r>
      <w:r w:rsidR="0087042D" w:rsidRPr="00385F73">
        <w:rPr>
          <w:rFonts w:ascii="Times New Roman" w:hAnsi="Times New Roman" w:cs="Times New Roman"/>
          <w:sz w:val="24"/>
        </w:rPr>
        <w:t xml:space="preserve">with </w:t>
      </w:r>
      <w:r>
        <w:rPr>
          <w:rFonts w:ascii="Times New Roman" w:hAnsi="Times New Roman" w:cs="Times New Roman"/>
          <w:sz w:val="24"/>
        </w:rPr>
        <w:t>NFPA-22</w:t>
      </w:r>
      <w:r w:rsidR="0087042D" w:rsidRPr="00385F73">
        <w:rPr>
          <w:rFonts w:ascii="Times New Roman" w:hAnsi="Times New Roman" w:cs="Times New Roman"/>
          <w:sz w:val="24"/>
        </w:rPr>
        <w:t>.</w:t>
      </w:r>
    </w:p>
    <w:p w14:paraId="3ECDA0A7" w14:textId="77777777" w:rsidR="00B6387B" w:rsidRPr="00134244" w:rsidRDefault="00B6387B">
      <w:pPr>
        <w:pStyle w:val="BodyText"/>
        <w:spacing w:before="7"/>
        <w:rPr>
          <w:rFonts w:ascii="Times New Roman" w:hAnsi="Times New Roman" w:cs="Times New Roman"/>
          <w:sz w:val="16"/>
          <w:szCs w:val="16"/>
        </w:rPr>
      </w:pPr>
    </w:p>
    <w:p w14:paraId="3ECDA0A8" w14:textId="01D19A8F" w:rsidR="00B6387B" w:rsidRPr="00385F73" w:rsidRDefault="0087042D">
      <w:pPr>
        <w:pStyle w:val="ListParagraph"/>
        <w:numPr>
          <w:ilvl w:val="3"/>
          <w:numId w:val="2"/>
        </w:numPr>
        <w:tabs>
          <w:tab w:val="left" w:pos="1541"/>
        </w:tabs>
        <w:ind w:right="257"/>
        <w:rPr>
          <w:rFonts w:ascii="Times New Roman" w:hAnsi="Times New Roman" w:cs="Times New Roman"/>
          <w:sz w:val="24"/>
        </w:rPr>
      </w:pPr>
      <w:r w:rsidRPr="00385F73">
        <w:rPr>
          <w:rFonts w:ascii="Times New Roman" w:hAnsi="Times New Roman" w:cs="Times New Roman"/>
          <w:sz w:val="24"/>
        </w:rPr>
        <w:t xml:space="preserve">The manhole opening shall be </w:t>
      </w:r>
      <w:r w:rsidR="00643230">
        <w:rPr>
          <w:rFonts w:ascii="Times New Roman" w:hAnsi="Times New Roman" w:cs="Times New Roman"/>
          <w:sz w:val="24"/>
        </w:rPr>
        <w:t xml:space="preserve">____________ </w:t>
      </w:r>
      <w:r w:rsidRPr="00385F73">
        <w:rPr>
          <w:rFonts w:ascii="Times New Roman" w:hAnsi="Times New Roman" w:cs="Times New Roman"/>
          <w:sz w:val="24"/>
        </w:rPr>
        <w:t>inches in diameter. The access door (shell manhole) and the tank shell reinforcing shall comply with AWWA D103, Sec.</w:t>
      </w:r>
      <w:r w:rsidRPr="00385F73">
        <w:rPr>
          <w:rFonts w:ascii="Times New Roman" w:hAnsi="Times New Roman" w:cs="Times New Roman"/>
          <w:spacing w:val="-19"/>
          <w:sz w:val="24"/>
        </w:rPr>
        <w:t xml:space="preserve"> </w:t>
      </w:r>
      <w:r w:rsidR="008D46F4">
        <w:rPr>
          <w:rFonts w:ascii="Times New Roman" w:hAnsi="Times New Roman" w:cs="Times New Roman"/>
          <w:sz w:val="24"/>
        </w:rPr>
        <w:t>7</w:t>
      </w:r>
      <w:r w:rsidRPr="00385F73">
        <w:rPr>
          <w:rFonts w:ascii="Times New Roman" w:hAnsi="Times New Roman" w:cs="Times New Roman"/>
          <w:sz w:val="24"/>
        </w:rPr>
        <w:t>.1.</w:t>
      </w:r>
      <w:r w:rsidR="008D46F4">
        <w:rPr>
          <w:rFonts w:ascii="Times New Roman" w:hAnsi="Times New Roman" w:cs="Times New Roman"/>
          <w:sz w:val="24"/>
        </w:rPr>
        <w:t>2</w:t>
      </w:r>
    </w:p>
    <w:p w14:paraId="547276E2" w14:textId="77777777" w:rsidR="00796495" w:rsidRPr="000118C6" w:rsidRDefault="00796495">
      <w:pPr>
        <w:pStyle w:val="BodyText"/>
        <w:spacing w:before="1"/>
        <w:rPr>
          <w:rFonts w:ascii="Times New Roman" w:hAnsi="Times New Roman" w:cs="Times New Roman"/>
          <w:sz w:val="16"/>
          <w:szCs w:val="16"/>
        </w:rPr>
      </w:pPr>
    </w:p>
    <w:p w14:paraId="3ECDA0A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Vent</w:t>
      </w:r>
    </w:p>
    <w:p w14:paraId="3ECDA0AB" w14:textId="77777777" w:rsidR="00B6387B" w:rsidRPr="00822895" w:rsidRDefault="00B6387B">
      <w:pPr>
        <w:pStyle w:val="BodyText"/>
        <w:spacing w:before="11"/>
        <w:rPr>
          <w:rFonts w:ascii="Times New Roman" w:hAnsi="Times New Roman" w:cs="Times New Roman"/>
          <w:sz w:val="16"/>
          <w:szCs w:val="16"/>
        </w:rPr>
      </w:pPr>
    </w:p>
    <w:p w14:paraId="3ECDA0AC" w14:textId="7682B814" w:rsidR="00B6387B" w:rsidRPr="00385F73" w:rsidRDefault="0087042D">
      <w:pPr>
        <w:pStyle w:val="ListParagraph"/>
        <w:numPr>
          <w:ilvl w:val="3"/>
          <w:numId w:val="2"/>
        </w:numPr>
        <w:tabs>
          <w:tab w:val="left" w:pos="1541"/>
        </w:tabs>
        <w:ind w:right="301"/>
        <w:rPr>
          <w:rFonts w:ascii="Times New Roman" w:hAnsi="Times New Roman" w:cs="Times New Roman"/>
          <w:sz w:val="24"/>
        </w:rPr>
      </w:pPr>
      <w:r w:rsidRPr="00385F73">
        <w:rPr>
          <w:rFonts w:ascii="Times New Roman" w:hAnsi="Times New Roman" w:cs="Times New Roman"/>
          <w:sz w:val="24"/>
        </w:rPr>
        <w:t>A properly sized vent assembly in accordance with AWWA D103</w:t>
      </w:r>
      <w:r w:rsidR="00260EF6">
        <w:rPr>
          <w:rFonts w:ascii="Times New Roman" w:hAnsi="Times New Roman" w:cs="Times New Roman"/>
          <w:sz w:val="24"/>
        </w:rPr>
        <w:t>, Sec. 7.7</w:t>
      </w:r>
      <w:r w:rsidRPr="00385F73">
        <w:rPr>
          <w:rFonts w:ascii="Times New Roman" w:hAnsi="Times New Roman" w:cs="Times New Roman"/>
          <w:sz w:val="24"/>
        </w:rPr>
        <w:t xml:space="preserve"> shall be furnished and installed above the maximum water level so that at maximum</w:t>
      </w:r>
      <w:r w:rsidRPr="00385F73">
        <w:rPr>
          <w:rFonts w:ascii="Times New Roman" w:hAnsi="Times New Roman" w:cs="Times New Roman"/>
          <w:spacing w:val="-31"/>
          <w:sz w:val="24"/>
        </w:rPr>
        <w:t xml:space="preserve"> </w:t>
      </w:r>
      <w:r w:rsidRPr="00385F73">
        <w:rPr>
          <w:rFonts w:ascii="Times New Roman" w:hAnsi="Times New Roman" w:cs="Times New Roman"/>
          <w:sz w:val="24"/>
        </w:rPr>
        <w:t>design rate of water fill or withdrawal, the resulting interior design pressure / vacuum will not exceed +2.0 / -0.5 ounces per square</w:t>
      </w:r>
      <w:r w:rsidRPr="00385F73">
        <w:rPr>
          <w:rFonts w:ascii="Times New Roman" w:hAnsi="Times New Roman" w:cs="Times New Roman"/>
          <w:spacing w:val="-4"/>
          <w:sz w:val="24"/>
        </w:rPr>
        <w:t xml:space="preserve"> </w:t>
      </w:r>
      <w:r w:rsidRPr="00385F73">
        <w:rPr>
          <w:rFonts w:ascii="Times New Roman" w:hAnsi="Times New Roman" w:cs="Times New Roman"/>
          <w:sz w:val="24"/>
        </w:rPr>
        <w:t>inch.</w:t>
      </w:r>
    </w:p>
    <w:p w14:paraId="3ECDA0AD" w14:textId="77777777" w:rsidR="00B6387B" w:rsidRPr="00822895" w:rsidRDefault="00B6387B">
      <w:pPr>
        <w:pStyle w:val="BodyText"/>
        <w:spacing w:before="1"/>
        <w:rPr>
          <w:rFonts w:ascii="Times New Roman" w:hAnsi="Times New Roman" w:cs="Times New Roman"/>
          <w:sz w:val="16"/>
          <w:szCs w:val="16"/>
        </w:rPr>
      </w:pPr>
    </w:p>
    <w:p w14:paraId="3ECDA0AE" w14:textId="77777777" w:rsidR="00B6387B" w:rsidRPr="00385F73" w:rsidRDefault="0087042D">
      <w:pPr>
        <w:pStyle w:val="ListParagraph"/>
        <w:numPr>
          <w:ilvl w:val="3"/>
          <w:numId w:val="2"/>
        </w:numPr>
        <w:tabs>
          <w:tab w:val="left" w:pos="1541"/>
        </w:tabs>
        <w:spacing w:before="1"/>
        <w:rPr>
          <w:rFonts w:ascii="Times New Roman" w:hAnsi="Times New Roman" w:cs="Times New Roman"/>
          <w:sz w:val="24"/>
        </w:rPr>
      </w:pPr>
      <w:r w:rsidRPr="00385F73">
        <w:rPr>
          <w:rFonts w:ascii="Times New Roman" w:hAnsi="Times New Roman" w:cs="Times New Roman"/>
          <w:sz w:val="24"/>
        </w:rPr>
        <w:t xml:space="preserve">The overflow pipe shall not </w:t>
      </w:r>
      <w:proofErr w:type="gramStart"/>
      <w:r w:rsidRPr="00385F73">
        <w:rPr>
          <w:rFonts w:ascii="Times New Roman" w:hAnsi="Times New Roman" w:cs="Times New Roman"/>
          <w:sz w:val="24"/>
        </w:rPr>
        <w:t>be considered to be</w:t>
      </w:r>
      <w:proofErr w:type="gramEnd"/>
      <w:r w:rsidRPr="00385F73">
        <w:rPr>
          <w:rFonts w:ascii="Times New Roman" w:hAnsi="Times New Roman" w:cs="Times New Roman"/>
          <w:sz w:val="24"/>
        </w:rPr>
        <w:t xml:space="preserve"> a tank</w:t>
      </w:r>
      <w:r w:rsidRPr="00385F73">
        <w:rPr>
          <w:rFonts w:ascii="Times New Roman" w:hAnsi="Times New Roman" w:cs="Times New Roman"/>
          <w:spacing w:val="-10"/>
          <w:sz w:val="24"/>
        </w:rPr>
        <w:t xml:space="preserve"> </w:t>
      </w:r>
      <w:r w:rsidRPr="00385F73">
        <w:rPr>
          <w:rFonts w:ascii="Times New Roman" w:hAnsi="Times New Roman" w:cs="Times New Roman"/>
          <w:sz w:val="24"/>
        </w:rPr>
        <w:t>vent.</w:t>
      </w:r>
    </w:p>
    <w:p w14:paraId="26764760" w14:textId="77777777" w:rsidR="005438FE" w:rsidRPr="00822895" w:rsidRDefault="005438FE">
      <w:pPr>
        <w:pStyle w:val="BodyText"/>
        <w:spacing w:before="11"/>
        <w:rPr>
          <w:rFonts w:ascii="Times New Roman" w:hAnsi="Times New Roman" w:cs="Times New Roman"/>
          <w:sz w:val="16"/>
          <w:szCs w:val="16"/>
        </w:rPr>
      </w:pPr>
    </w:p>
    <w:p w14:paraId="3ECDA0B0" w14:textId="57EBA285" w:rsidR="00B6387B" w:rsidRPr="00385F73" w:rsidRDefault="005438FE">
      <w:pPr>
        <w:pStyle w:val="ListParagraph"/>
        <w:numPr>
          <w:ilvl w:val="3"/>
          <w:numId w:val="2"/>
        </w:numPr>
        <w:tabs>
          <w:tab w:val="left" w:pos="1541"/>
        </w:tabs>
        <w:ind w:right="480"/>
        <w:rPr>
          <w:rFonts w:ascii="Times New Roman" w:hAnsi="Times New Roman" w:cs="Times New Roman"/>
          <w:sz w:val="24"/>
        </w:rPr>
      </w:pPr>
      <w:r w:rsidRPr="005438FE">
        <w:rPr>
          <w:rFonts w:ascii="Times New Roman" w:hAnsi="Times New Roman" w:cs="Times New Roman"/>
          <w:sz w:val="24"/>
        </w:rPr>
        <w:t>The vent shall be so designed in construction as to prevent the entrance of birds and/or animals by including an expanded aluminum screen (1/2 inch) opening.</w:t>
      </w:r>
    </w:p>
    <w:p w14:paraId="3ECDA0B1" w14:textId="77777777" w:rsidR="00B6387B" w:rsidRPr="00822895" w:rsidRDefault="00B6387B">
      <w:pPr>
        <w:pStyle w:val="BodyText"/>
        <w:spacing w:before="1"/>
        <w:rPr>
          <w:rFonts w:ascii="Times New Roman" w:hAnsi="Times New Roman" w:cs="Times New Roman"/>
          <w:sz w:val="16"/>
          <w:szCs w:val="16"/>
        </w:rPr>
      </w:pPr>
    </w:p>
    <w:p w14:paraId="3ECDA0B2"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w:t>
      </w:r>
      <w:r w:rsidRPr="00385F73">
        <w:rPr>
          <w:rFonts w:ascii="Times New Roman" w:hAnsi="Times New Roman" w:cs="Times New Roman"/>
          <w:spacing w:val="-2"/>
          <w:sz w:val="24"/>
        </w:rPr>
        <w:t xml:space="preserve"> </w:t>
      </w:r>
      <w:r w:rsidRPr="00385F73">
        <w:rPr>
          <w:rFonts w:ascii="Times New Roman" w:hAnsi="Times New Roman" w:cs="Times New Roman"/>
          <w:sz w:val="24"/>
        </w:rPr>
        <w:t>Hatch</w:t>
      </w:r>
    </w:p>
    <w:p w14:paraId="3ECDA0B3" w14:textId="77777777" w:rsidR="00B6387B" w:rsidRPr="00822895" w:rsidRDefault="00B6387B">
      <w:pPr>
        <w:pStyle w:val="BodyText"/>
        <w:spacing w:before="10"/>
        <w:rPr>
          <w:rFonts w:ascii="Times New Roman" w:hAnsi="Times New Roman" w:cs="Times New Roman"/>
          <w:sz w:val="16"/>
          <w:szCs w:val="16"/>
        </w:rPr>
      </w:pPr>
    </w:p>
    <w:p w14:paraId="3ECDA0B4" w14:textId="7F7F85F9" w:rsidR="00B6387B" w:rsidRPr="00385F73" w:rsidRDefault="0087042D">
      <w:pPr>
        <w:pStyle w:val="ListParagraph"/>
        <w:numPr>
          <w:ilvl w:val="3"/>
          <w:numId w:val="2"/>
        </w:numPr>
        <w:tabs>
          <w:tab w:val="left" w:pos="1541"/>
        </w:tabs>
        <w:ind w:right="298"/>
        <w:rPr>
          <w:rFonts w:ascii="Times New Roman" w:hAnsi="Times New Roman" w:cs="Times New Roman"/>
          <w:sz w:val="24"/>
        </w:rPr>
      </w:pP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manufacturer</w:t>
      </w:r>
      <w:r w:rsidRPr="00385F73">
        <w:rPr>
          <w:rFonts w:ascii="Times New Roman" w:hAnsi="Times New Roman" w:cs="Times New Roman"/>
          <w:spacing w:val="-2"/>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furnish</w:t>
      </w:r>
      <w:r w:rsidRPr="00385F73">
        <w:rPr>
          <w:rFonts w:ascii="Times New Roman" w:hAnsi="Times New Roman" w:cs="Times New Roman"/>
          <w:spacing w:val="-2"/>
          <w:sz w:val="24"/>
        </w:rPr>
        <w:t xml:space="preserve"> </w:t>
      </w:r>
      <w:r w:rsidRPr="00385F73">
        <w:rPr>
          <w:rFonts w:ascii="Times New Roman" w:hAnsi="Times New Roman" w:cs="Times New Roman"/>
          <w:sz w:val="24"/>
        </w:rPr>
        <w:t>a</w:t>
      </w:r>
      <w:r w:rsidRPr="00385F73">
        <w:rPr>
          <w:rFonts w:ascii="Times New Roman" w:hAnsi="Times New Roman" w:cs="Times New Roman"/>
          <w:spacing w:val="-4"/>
          <w:sz w:val="24"/>
        </w:rPr>
        <w:t xml:space="preserve"> </w:t>
      </w:r>
      <w:r w:rsidRPr="00385F73">
        <w:rPr>
          <w:rFonts w:ascii="Times New Roman" w:hAnsi="Times New Roman" w:cs="Times New Roman"/>
          <w:sz w:val="24"/>
        </w:rPr>
        <w:t>roof</w:t>
      </w:r>
      <w:r w:rsidRPr="00385F73">
        <w:rPr>
          <w:rFonts w:ascii="Times New Roman" w:hAnsi="Times New Roman" w:cs="Times New Roman"/>
          <w:spacing w:val="-4"/>
          <w:sz w:val="24"/>
        </w:rPr>
        <w:t xml:space="preserve"> </w:t>
      </w:r>
      <w:r w:rsidRPr="00385F73">
        <w:rPr>
          <w:rFonts w:ascii="Times New Roman" w:hAnsi="Times New Roman" w:cs="Times New Roman"/>
          <w:sz w:val="24"/>
        </w:rPr>
        <w:t>opening</w:t>
      </w:r>
      <w:r w:rsidRPr="00385F73">
        <w:rPr>
          <w:rFonts w:ascii="Times New Roman" w:hAnsi="Times New Roman" w:cs="Times New Roman"/>
          <w:spacing w:val="-2"/>
          <w:sz w:val="24"/>
        </w:rPr>
        <w:t xml:space="preserve"> </w:t>
      </w:r>
      <w:r w:rsidRPr="00385F73">
        <w:rPr>
          <w:rFonts w:ascii="Times New Roman" w:hAnsi="Times New Roman" w:cs="Times New Roman"/>
          <w:sz w:val="24"/>
        </w:rPr>
        <w:t>which</w:t>
      </w:r>
      <w:r w:rsidRPr="00385F73">
        <w:rPr>
          <w:rFonts w:ascii="Times New Roman" w:hAnsi="Times New Roman" w:cs="Times New Roman"/>
          <w:spacing w:val="-3"/>
          <w:sz w:val="24"/>
        </w:rPr>
        <w:t xml:space="preserve"> </w:t>
      </w:r>
      <w:r w:rsidRPr="00385F73">
        <w:rPr>
          <w:rFonts w:ascii="Times New Roman" w:hAnsi="Times New Roman" w:cs="Times New Roman"/>
          <w:sz w:val="24"/>
        </w:rPr>
        <w:t>shall</w:t>
      </w:r>
      <w:r w:rsidRPr="00385F73">
        <w:rPr>
          <w:rFonts w:ascii="Times New Roman" w:hAnsi="Times New Roman" w:cs="Times New Roman"/>
          <w:spacing w:val="-2"/>
          <w:sz w:val="24"/>
        </w:rPr>
        <w:t xml:space="preserve"> </w:t>
      </w:r>
      <w:r w:rsidRPr="00385F73">
        <w:rPr>
          <w:rFonts w:ascii="Times New Roman" w:hAnsi="Times New Roman" w:cs="Times New Roman"/>
          <w:sz w:val="24"/>
        </w:rPr>
        <w:t>be</w:t>
      </w:r>
      <w:r w:rsidRPr="00385F73">
        <w:rPr>
          <w:rFonts w:ascii="Times New Roman" w:hAnsi="Times New Roman" w:cs="Times New Roman"/>
          <w:spacing w:val="-3"/>
          <w:sz w:val="24"/>
        </w:rPr>
        <w:t xml:space="preserve"> </w:t>
      </w:r>
      <w:r w:rsidRPr="00385F73">
        <w:rPr>
          <w:rFonts w:ascii="Times New Roman" w:hAnsi="Times New Roman" w:cs="Times New Roman"/>
          <w:sz w:val="24"/>
        </w:rPr>
        <w:t>placed</w:t>
      </w:r>
      <w:r w:rsidRPr="00385F73">
        <w:rPr>
          <w:rFonts w:ascii="Times New Roman" w:hAnsi="Times New Roman" w:cs="Times New Roman"/>
          <w:spacing w:val="-3"/>
          <w:sz w:val="24"/>
        </w:rPr>
        <w:t xml:space="preserve"> </w:t>
      </w:r>
      <w:r w:rsidRPr="00385F73">
        <w:rPr>
          <w:rFonts w:ascii="Times New Roman" w:hAnsi="Times New Roman" w:cs="Times New Roman"/>
          <w:sz w:val="24"/>
        </w:rPr>
        <w:t>near</w:t>
      </w:r>
      <w:r w:rsidRPr="00385F73">
        <w:rPr>
          <w:rFonts w:ascii="Times New Roman" w:hAnsi="Times New Roman" w:cs="Times New Roman"/>
          <w:spacing w:val="-4"/>
          <w:sz w:val="24"/>
        </w:rPr>
        <w:t xml:space="preserve"> </w:t>
      </w:r>
      <w:r w:rsidRPr="00385F73">
        <w:rPr>
          <w:rFonts w:ascii="Times New Roman" w:hAnsi="Times New Roman" w:cs="Times New Roman"/>
          <w:sz w:val="24"/>
        </w:rPr>
        <w:t>the</w:t>
      </w:r>
      <w:r w:rsidRPr="00385F73">
        <w:rPr>
          <w:rFonts w:ascii="Times New Roman" w:hAnsi="Times New Roman" w:cs="Times New Roman"/>
          <w:spacing w:val="-3"/>
          <w:sz w:val="24"/>
        </w:rPr>
        <w:t xml:space="preserve"> </w:t>
      </w:r>
      <w:r w:rsidRPr="00385F73">
        <w:rPr>
          <w:rFonts w:ascii="Times New Roman" w:hAnsi="Times New Roman" w:cs="Times New Roman"/>
          <w:sz w:val="24"/>
        </w:rPr>
        <w:t>outside</w:t>
      </w:r>
      <w:r w:rsidRPr="00385F73">
        <w:rPr>
          <w:rFonts w:ascii="Times New Roman" w:hAnsi="Times New Roman" w:cs="Times New Roman"/>
          <w:spacing w:val="-3"/>
          <w:sz w:val="24"/>
        </w:rPr>
        <w:t xml:space="preserve"> </w:t>
      </w:r>
      <w:r w:rsidRPr="00385F73">
        <w:rPr>
          <w:rFonts w:ascii="Times New Roman" w:hAnsi="Times New Roman" w:cs="Times New Roman"/>
          <w:sz w:val="24"/>
        </w:rPr>
        <w:t>tank ladder and which shall be provided with a hinged cover and a hasp for locking. The opening shall have a clear dimension of at least twenty-four (24</w:t>
      </w:r>
      <w:r w:rsidR="00781137">
        <w:rPr>
          <w:rFonts w:ascii="Times New Roman" w:hAnsi="Times New Roman" w:cs="Times New Roman"/>
          <w:sz w:val="24"/>
        </w:rPr>
        <w:t>” x 24”</w:t>
      </w:r>
      <w:r w:rsidRPr="00385F73">
        <w:rPr>
          <w:rFonts w:ascii="Times New Roman" w:hAnsi="Times New Roman" w:cs="Times New Roman"/>
          <w:sz w:val="24"/>
        </w:rPr>
        <w:t>) square. The opening shall have a curb, at least four (4) inches in height and the cover shall have a downward overlap of at least two (2)</w:t>
      </w:r>
      <w:r w:rsidRPr="00385F73">
        <w:rPr>
          <w:rFonts w:ascii="Times New Roman" w:hAnsi="Times New Roman" w:cs="Times New Roman"/>
          <w:spacing w:val="-5"/>
          <w:sz w:val="24"/>
        </w:rPr>
        <w:t xml:space="preserve"> </w:t>
      </w:r>
      <w:r w:rsidRPr="00385F73">
        <w:rPr>
          <w:rFonts w:ascii="Times New Roman" w:hAnsi="Times New Roman" w:cs="Times New Roman"/>
          <w:sz w:val="24"/>
        </w:rPr>
        <w:t>inches.</w:t>
      </w:r>
    </w:p>
    <w:p w14:paraId="3ECDA0B5" w14:textId="4DD0400C" w:rsidR="00B6387B" w:rsidRPr="00822895" w:rsidRDefault="00B6387B">
      <w:pPr>
        <w:pStyle w:val="BodyText"/>
        <w:spacing w:before="2"/>
        <w:rPr>
          <w:rFonts w:ascii="Times New Roman" w:hAnsi="Times New Roman" w:cs="Times New Roman"/>
          <w:sz w:val="16"/>
          <w:szCs w:val="16"/>
        </w:rPr>
      </w:pPr>
    </w:p>
    <w:p w14:paraId="3ECDA0B6" w14:textId="0BFD5C0A"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Roof Perimeter</w:t>
      </w:r>
      <w:r w:rsidRPr="00385F73">
        <w:rPr>
          <w:rFonts w:ascii="Times New Roman" w:hAnsi="Times New Roman" w:cs="Times New Roman"/>
          <w:spacing w:val="-2"/>
          <w:sz w:val="24"/>
        </w:rPr>
        <w:t xml:space="preserve"> </w:t>
      </w:r>
      <w:r w:rsidR="00E1394C">
        <w:rPr>
          <w:rFonts w:ascii="Times New Roman" w:hAnsi="Times New Roman" w:cs="Times New Roman"/>
          <w:spacing w:val="-2"/>
          <w:sz w:val="24"/>
        </w:rPr>
        <w:t xml:space="preserve">or Partial </w:t>
      </w:r>
      <w:r w:rsidRPr="00385F73">
        <w:rPr>
          <w:rFonts w:ascii="Times New Roman" w:hAnsi="Times New Roman" w:cs="Times New Roman"/>
          <w:sz w:val="24"/>
        </w:rPr>
        <w:t>Guardrail</w:t>
      </w:r>
    </w:p>
    <w:p w14:paraId="3ECDA0B7" w14:textId="77777777" w:rsidR="00B6387B" w:rsidRPr="00822895" w:rsidRDefault="00B6387B">
      <w:pPr>
        <w:pStyle w:val="BodyText"/>
        <w:spacing w:before="10"/>
        <w:rPr>
          <w:rFonts w:ascii="Times New Roman" w:hAnsi="Times New Roman" w:cs="Times New Roman"/>
          <w:sz w:val="16"/>
          <w:szCs w:val="16"/>
        </w:rPr>
      </w:pPr>
    </w:p>
    <w:p w14:paraId="3ECDA0B8" w14:textId="44AC2451" w:rsidR="00B6387B" w:rsidRPr="00385F73" w:rsidRDefault="0087042D">
      <w:pPr>
        <w:pStyle w:val="ListParagraph"/>
        <w:numPr>
          <w:ilvl w:val="3"/>
          <w:numId w:val="2"/>
        </w:numPr>
        <w:tabs>
          <w:tab w:val="left" w:pos="1541"/>
        </w:tabs>
        <w:spacing w:before="1"/>
        <w:ind w:right="324"/>
        <w:rPr>
          <w:rFonts w:ascii="Times New Roman" w:hAnsi="Times New Roman" w:cs="Times New Roman"/>
          <w:sz w:val="24"/>
        </w:rPr>
      </w:pPr>
      <w:r w:rsidRPr="00385F73">
        <w:rPr>
          <w:rFonts w:ascii="Times New Roman" w:hAnsi="Times New Roman" w:cs="Times New Roman"/>
          <w:sz w:val="24"/>
        </w:rPr>
        <w:t xml:space="preserve">Perimeter </w:t>
      </w:r>
      <w:r w:rsidR="00E1394C">
        <w:rPr>
          <w:rFonts w:ascii="Times New Roman" w:hAnsi="Times New Roman" w:cs="Times New Roman"/>
          <w:sz w:val="24"/>
        </w:rPr>
        <w:t xml:space="preserve">or Partial </w:t>
      </w:r>
      <w:r w:rsidRPr="00385F73">
        <w:rPr>
          <w:rFonts w:ascii="Times New Roman" w:hAnsi="Times New Roman" w:cs="Times New Roman"/>
          <w:sz w:val="24"/>
        </w:rPr>
        <w:t xml:space="preserve">guardrail and </w:t>
      </w:r>
      <w:r w:rsidR="005438FE" w:rsidRPr="00385F73">
        <w:rPr>
          <w:rFonts w:ascii="Times New Roman" w:hAnsi="Times New Roman" w:cs="Times New Roman"/>
          <w:sz w:val="24"/>
        </w:rPr>
        <w:t>toe board</w:t>
      </w:r>
      <w:r w:rsidRPr="00385F73">
        <w:rPr>
          <w:rFonts w:ascii="Times New Roman" w:hAnsi="Times New Roman" w:cs="Times New Roman"/>
          <w:sz w:val="24"/>
        </w:rPr>
        <w:t xml:space="preserve"> of the deck shall be provided and installed as specified on the project</w:t>
      </w:r>
      <w:r w:rsidRPr="00385F73">
        <w:rPr>
          <w:rFonts w:ascii="Times New Roman" w:hAnsi="Times New Roman" w:cs="Times New Roman"/>
          <w:spacing w:val="-8"/>
          <w:sz w:val="24"/>
        </w:rPr>
        <w:t xml:space="preserve"> </w:t>
      </w:r>
      <w:r w:rsidRPr="00385F73">
        <w:rPr>
          <w:rFonts w:ascii="Times New Roman" w:hAnsi="Times New Roman" w:cs="Times New Roman"/>
          <w:sz w:val="24"/>
        </w:rPr>
        <w:t>drawings.</w:t>
      </w:r>
    </w:p>
    <w:p w14:paraId="3ECDA0B9" w14:textId="77777777" w:rsidR="00B6387B" w:rsidRPr="00822895" w:rsidRDefault="00B6387B">
      <w:pPr>
        <w:pStyle w:val="BodyText"/>
        <w:rPr>
          <w:rFonts w:ascii="Times New Roman" w:hAnsi="Times New Roman" w:cs="Times New Roman"/>
          <w:sz w:val="16"/>
          <w:szCs w:val="16"/>
        </w:rPr>
      </w:pPr>
    </w:p>
    <w:p w14:paraId="3ECDA0BA" w14:textId="77777777" w:rsidR="00B6387B" w:rsidRPr="00385F73" w:rsidRDefault="0087042D">
      <w:pPr>
        <w:pStyle w:val="ListParagraph"/>
        <w:numPr>
          <w:ilvl w:val="2"/>
          <w:numId w:val="2"/>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Liquid Level</w:t>
      </w:r>
      <w:r w:rsidRPr="00385F73">
        <w:rPr>
          <w:rFonts w:ascii="Times New Roman" w:hAnsi="Times New Roman" w:cs="Times New Roman"/>
          <w:spacing w:val="-3"/>
          <w:sz w:val="24"/>
        </w:rPr>
        <w:t xml:space="preserve"> </w:t>
      </w:r>
      <w:r w:rsidRPr="00385F73">
        <w:rPr>
          <w:rFonts w:ascii="Times New Roman" w:hAnsi="Times New Roman" w:cs="Times New Roman"/>
          <w:sz w:val="24"/>
        </w:rPr>
        <w:t>Indicator</w:t>
      </w:r>
    </w:p>
    <w:p w14:paraId="3ECDA0BB" w14:textId="77777777" w:rsidR="00B6387B" w:rsidRPr="00822895" w:rsidRDefault="00B6387B">
      <w:pPr>
        <w:pStyle w:val="BodyText"/>
        <w:spacing w:before="11"/>
        <w:rPr>
          <w:rFonts w:ascii="Times New Roman" w:hAnsi="Times New Roman" w:cs="Times New Roman"/>
          <w:sz w:val="16"/>
          <w:szCs w:val="16"/>
        </w:rPr>
      </w:pPr>
    </w:p>
    <w:p w14:paraId="3ECDA0BC" w14:textId="4E6F11B0" w:rsidR="00B6387B" w:rsidRDefault="0087042D">
      <w:pPr>
        <w:pStyle w:val="ListParagraph"/>
        <w:numPr>
          <w:ilvl w:val="3"/>
          <w:numId w:val="2"/>
        </w:numPr>
        <w:tabs>
          <w:tab w:val="left" w:pos="1541"/>
        </w:tabs>
        <w:ind w:right="469"/>
        <w:rPr>
          <w:rFonts w:ascii="Times New Roman" w:hAnsi="Times New Roman" w:cs="Times New Roman"/>
          <w:sz w:val="24"/>
        </w:rPr>
      </w:pPr>
      <w:r w:rsidRPr="00385F73">
        <w:rPr>
          <w:rFonts w:ascii="Times New Roman" w:hAnsi="Times New Roman" w:cs="Times New Roman"/>
          <w:sz w:val="24"/>
        </w:rPr>
        <w:t>A liquid level indicator with stainless steel float, number board, and</w:t>
      </w:r>
      <w:r w:rsidRPr="00385F73">
        <w:rPr>
          <w:rFonts w:ascii="Times New Roman" w:hAnsi="Times New Roman" w:cs="Times New Roman"/>
          <w:spacing w:val="-39"/>
          <w:sz w:val="24"/>
        </w:rPr>
        <w:t xml:space="preserve"> </w:t>
      </w:r>
      <w:r w:rsidRPr="00385F73">
        <w:rPr>
          <w:rFonts w:ascii="Times New Roman" w:hAnsi="Times New Roman" w:cs="Times New Roman"/>
          <w:sz w:val="24"/>
        </w:rPr>
        <w:t>high visibility target shall be provided and installed as detailed on the project</w:t>
      </w:r>
      <w:r w:rsidRPr="00385F73">
        <w:rPr>
          <w:rFonts w:ascii="Times New Roman" w:hAnsi="Times New Roman" w:cs="Times New Roman"/>
          <w:spacing w:val="-14"/>
          <w:sz w:val="24"/>
        </w:rPr>
        <w:t xml:space="preserve"> </w:t>
      </w:r>
      <w:r w:rsidRPr="00385F73">
        <w:rPr>
          <w:rFonts w:ascii="Times New Roman" w:hAnsi="Times New Roman" w:cs="Times New Roman"/>
          <w:sz w:val="24"/>
        </w:rPr>
        <w:t>drawings.</w:t>
      </w:r>
    </w:p>
    <w:p w14:paraId="45406BC1" w14:textId="77777777" w:rsidR="00AD6B1D" w:rsidRPr="00822895" w:rsidRDefault="00AD6B1D" w:rsidP="002916EF">
      <w:pPr>
        <w:tabs>
          <w:tab w:val="left" w:pos="1541"/>
        </w:tabs>
        <w:ind w:left="820" w:right="469"/>
        <w:rPr>
          <w:rFonts w:ascii="Times New Roman" w:hAnsi="Times New Roman" w:cs="Times New Roman"/>
          <w:sz w:val="16"/>
          <w:szCs w:val="16"/>
        </w:rPr>
      </w:pPr>
    </w:p>
    <w:p w14:paraId="407108C0" w14:textId="749BBBE5" w:rsidR="004D7420" w:rsidRDefault="004D7420">
      <w:pPr>
        <w:pStyle w:val="ListParagraph"/>
        <w:numPr>
          <w:ilvl w:val="2"/>
          <w:numId w:val="2"/>
        </w:numPr>
        <w:tabs>
          <w:tab w:val="left" w:pos="820"/>
          <w:tab w:val="left" w:pos="821"/>
        </w:tabs>
        <w:ind w:hanging="720"/>
        <w:rPr>
          <w:rFonts w:ascii="Times New Roman" w:hAnsi="Times New Roman" w:cs="Times New Roman"/>
          <w:sz w:val="24"/>
        </w:rPr>
      </w:pPr>
      <w:bookmarkStart w:id="3" w:name="_Hlk49328654"/>
      <w:r>
        <w:rPr>
          <w:rFonts w:ascii="Times New Roman" w:hAnsi="Times New Roman" w:cs="Times New Roman"/>
          <w:sz w:val="24"/>
        </w:rPr>
        <w:t>Sensors</w:t>
      </w:r>
    </w:p>
    <w:p w14:paraId="15842B1E" w14:textId="0A76D92C" w:rsidR="004D7420" w:rsidRPr="00822895" w:rsidRDefault="004D7420" w:rsidP="004D7420">
      <w:pPr>
        <w:pStyle w:val="ListParagraph"/>
        <w:tabs>
          <w:tab w:val="left" w:pos="820"/>
          <w:tab w:val="left" w:pos="821"/>
        </w:tabs>
        <w:ind w:firstLine="0"/>
        <w:rPr>
          <w:rFonts w:ascii="Times New Roman" w:hAnsi="Times New Roman" w:cs="Times New Roman"/>
          <w:sz w:val="16"/>
          <w:szCs w:val="16"/>
        </w:rPr>
      </w:pPr>
    </w:p>
    <w:p w14:paraId="3ED9BF2D" w14:textId="4287F4D1" w:rsidR="004D7420" w:rsidRDefault="004D7420" w:rsidP="004D7420">
      <w:pPr>
        <w:pStyle w:val="ListParagraph"/>
        <w:numPr>
          <w:ilvl w:val="3"/>
          <w:numId w:val="2"/>
        </w:numPr>
        <w:tabs>
          <w:tab w:val="left" w:pos="820"/>
          <w:tab w:val="left" w:pos="821"/>
        </w:tabs>
        <w:rPr>
          <w:rFonts w:ascii="Times New Roman" w:hAnsi="Times New Roman" w:cs="Times New Roman"/>
          <w:sz w:val="24"/>
        </w:rPr>
      </w:pPr>
      <w:r w:rsidRPr="004D7420">
        <w:rPr>
          <w:rFonts w:ascii="Times New Roman" w:hAnsi="Times New Roman" w:cs="Times New Roman"/>
          <w:sz w:val="24"/>
        </w:rPr>
        <w:t>High and low water level sensors are to be provided to monitor the high and low water levels in</w:t>
      </w:r>
    </w:p>
    <w:p w14:paraId="0C76141A" w14:textId="23E7E2DF" w:rsidR="004D7420" w:rsidRPr="00B8309C" w:rsidRDefault="004D7420" w:rsidP="004D7420">
      <w:pPr>
        <w:tabs>
          <w:tab w:val="left" w:pos="820"/>
          <w:tab w:val="left" w:pos="821"/>
        </w:tabs>
        <w:ind w:left="820"/>
        <w:rPr>
          <w:rFonts w:ascii="Times New Roman" w:hAnsi="Times New Roman" w:cs="Times New Roman"/>
          <w:color w:val="FF0000"/>
          <w:sz w:val="24"/>
        </w:rPr>
      </w:pPr>
      <w:r>
        <w:rPr>
          <w:rFonts w:ascii="Times New Roman" w:hAnsi="Times New Roman" w:cs="Times New Roman"/>
          <w:sz w:val="24"/>
        </w:rPr>
        <w:t xml:space="preserve">           </w:t>
      </w:r>
      <w:r w:rsidRPr="004D7420">
        <w:rPr>
          <w:rFonts w:ascii="Times New Roman" w:hAnsi="Times New Roman" w:cs="Times New Roman"/>
          <w:sz w:val="24"/>
        </w:rPr>
        <w:t xml:space="preserve"> the tank as shown on the plan sheet.</w:t>
      </w:r>
      <w:r w:rsidR="00822895">
        <w:rPr>
          <w:rFonts w:ascii="Times New Roman" w:hAnsi="Times New Roman" w:cs="Times New Roman"/>
          <w:sz w:val="24"/>
        </w:rPr>
        <w:t xml:space="preserve"> </w:t>
      </w:r>
    </w:p>
    <w:p w14:paraId="083FB56E" w14:textId="0F1FEC18" w:rsidR="004D7420" w:rsidRPr="00822895" w:rsidRDefault="004D7420" w:rsidP="004D7420">
      <w:pPr>
        <w:tabs>
          <w:tab w:val="left" w:pos="820"/>
          <w:tab w:val="left" w:pos="821"/>
        </w:tabs>
        <w:ind w:left="820"/>
        <w:rPr>
          <w:rFonts w:ascii="Times New Roman" w:hAnsi="Times New Roman" w:cs="Times New Roman"/>
          <w:sz w:val="16"/>
          <w:szCs w:val="16"/>
        </w:rPr>
      </w:pPr>
    </w:p>
    <w:p w14:paraId="56B111DC" w14:textId="11F739EA" w:rsidR="004D7420" w:rsidRPr="00822895" w:rsidRDefault="004D7420" w:rsidP="00822895">
      <w:pPr>
        <w:pStyle w:val="ListParagraph"/>
        <w:numPr>
          <w:ilvl w:val="3"/>
          <w:numId w:val="2"/>
        </w:numPr>
        <w:tabs>
          <w:tab w:val="left" w:pos="820"/>
          <w:tab w:val="left" w:pos="821"/>
        </w:tabs>
        <w:rPr>
          <w:rFonts w:ascii="Times New Roman" w:hAnsi="Times New Roman" w:cs="Times New Roman"/>
          <w:sz w:val="24"/>
        </w:rPr>
      </w:pPr>
      <w:r w:rsidRPr="004D7420">
        <w:rPr>
          <w:rFonts w:ascii="Times New Roman" w:hAnsi="Times New Roman" w:cs="Times New Roman"/>
          <w:sz w:val="24"/>
        </w:rPr>
        <w:lastRenderedPageBreak/>
        <w:t xml:space="preserve">Temperature switch is to be provided to monitor the temperature in the tank. </w:t>
      </w:r>
    </w:p>
    <w:bookmarkEnd w:id="3"/>
    <w:p w14:paraId="4F10B973" w14:textId="77777777" w:rsidR="004D7420" w:rsidRPr="00822895" w:rsidRDefault="004D7420" w:rsidP="004D7420">
      <w:pPr>
        <w:pStyle w:val="ListParagraph"/>
        <w:tabs>
          <w:tab w:val="left" w:pos="820"/>
          <w:tab w:val="left" w:pos="821"/>
        </w:tabs>
        <w:ind w:left="1540" w:firstLine="0"/>
        <w:rPr>
          <w:rFonts w:ascii="Times New Roman" w:hAnsi="Times New Roman" w:cs="Times New Roman"/>
          <w:sz w:val="16"/>
          <w:szCs w:val="16"/>
        </w:rPr>
      </w:pPr>
    </w:p>
    <w:p w14:paraId="3ECDA0BE" w14:textId="4B6983EB" w:rsidR="00B6387B" w:rsidRPr="004D7420" w:rsidRDefault="0087042D" w:rsidP="004D7420">
      <w:pPr>
        <w:pStyle w:val="ListParagraph"/>
        <w:numPr>
          <w:ilvl w:val="2"/>
          <w:numId w:val="2"/>
        </w:numPr>
        <w:tabs>
          <w:tab w:val="left" w:pos="820"/>
          <w:tab w:val="left" w:pos="821"/>
        </w:tabs>
        <w:ind w:hanging="720"/>
        <w:rPr>
          <w:rFonts w:ascii="Times New Roman" w:hAnsi="Times New Roman" w:cs="Times New Roman"/>
          <w:sz w:val="24"/>
        </w:rPr>
      </w:pPr>
      <w:r w:rsidRPr="004D7420">
        <w:rPr>
          <w:rFonts w:ascii="Times New Roman" w:hAnsi="Times New Roman" w:cs="Times New Roman"/>
          <w:sz w:val="24"/>
        </w:rPr>
        <w:t>Identification</w:t>
      </w:r>
      <w:r w:rsidRPr="004D7420">
        <w:rPr>
          <w:rFonts w:ascii="Times New Roman" w:hAnsi="Times New Roman" w:cs="Times New Roman"/>
          <w:spacing w:val="-1"/>
          <w:sz w:val="24"/>
        </w:rPr>
        <w:t xml:space="preserve"> </w:t>
      </w:r>
      <w:r w:rsidRPr="004D7420">
        <w:rPr>
          <w:rFonts w:ascii="Times New Roman" w:hAnsi="Times New Roman" w:cs="Times New Roman"/>
          <w:sz w:val="24"/>
        </w:rPr>
        <w:t>Plate</w:t>
      </w:r>
    </w:p>
    <w:p w14:paraId="3ECDA0BF" w14:textId="77777777" w:rsidR="00B6387B" w:rsidRPr="00822895" w:rsidRDefault="00B6387B">
      <w:pPr>
        <w:pStyle w:val="BodyText"/>
        <w:spacing w:before="11"/>
        <w:rPr>
          <w:rFonts w:ascii="Times New Roman" w:hAnsi="Times New Roman" w:cs="Times New Roman"/>
          <w:sz w:val="16"/>
          <w:szCs w:val="16"/>
        </w:rPr>
      </w:pPr>
    </w:p>
    <w:p w14:paraId="3ECDA0C0" w14:textId="330C1591" w:rsidR="00B6387B" w:rsidRDefault="0087042D">
      <w:pPr>
        <w:pStyle w:val="ListParagraph"/>
        <w:numPr>
          <w:ilvl w:val="3"/>
          <w:numId w:val="2"/>
        </w:numPr>
        <w:tabs>
          <w:tab w:val="left" w:pos="1541"/>
        </w:tabs>
        <w:ind w:right="119"/>
        <w:rPr>
          <w:rFonts w:ascii="Times New Roman" w:hAnsi="Times New Roman" w:cs="Times New Roman"/>
          <w:sz w:val="24"/>
        </w:rPr>
      </w:pPr>
      <w:r w:rsidRPr="00385F73">
        <w:rPr>
          <w:rFonts w:ascii="Times New Roman" w:hAnsi="Times New Roman" w:cs="Times New Roman"/>
          <w:sz w:val="24"/>
        </w:rPr>
        <w:t>A manufacturer’s nameplate shall list the tank serial number, tank diameter and height, and maximum design capacity. The nameplate shall be affixed to the tank exterior sidewall location approximately five (5) feet from the grade</w:t>
      </w:r>
      <w:r w:rsidRPr="00385F73">
        <w:rPr>
          <w:rFonts w:ascii="Times New Roman" w:hAnsi="Times New Roman" w:cs="Times New Roman"/>
          <w:spacing w:val="-5"/>
          <w:sz w:val="24"/>
        </w:rPr>
        <w:t xml:space="preserve"> </w:t>
      </w:r>
      <w:r w:rsidRPr="00385F73">
        <w:rPr>
          <w:rFonts w:ascii="Times New Roman" w:hAnsi="Times New Roman" w:cs="Times New Roman"/>
          <w:sz w:val="24"/>
        </w:rPr>
        <w:t>elevation</w:t>
      </w:r>
      <w:r w:rsidR="00A932BE">
        <w:rPr>
          <w:rFonts w:ascii="Times New Roman" w:hAnsi="Times New Roman" w:cs="Times New Roman"/>
          <w:sz w:val="24"/>
        </w:rPr>
        <w:t xml:space="preserve"> in a position of unobstructed view</w:t>
      </w:r>
      <w:r w:rsidRPr="00385F73">
        <w:rPr>
          <w:rFonts w:ascii="Times New Roman" w:hAnsi="Times New Roman" w:cs="Times New Roman"/>
          <w:sz w:val="24"/>
        </w:rPr>
        <w:t>.</w:t>
      </w:r>
    </w:p>
    <w:p w14:paraId="77BE3542" w14:textId="6F743DCA" w:rsidR="006022B7" w:rsidRDefault="006022B7" w:rsidP="004D7420">
      <w:pPr>
        <w:tabs>
          <w:tab w:val="left" w:pos="1541"/>
        </w:tabs>
        <w:ind w:right="119"/>
        <w:rPr>
          <w:rFonts w:ascii="Times New Roman" w:hAnsi="Times New Roman" w:cs="Times New Roman"/>
          <w:sz w:val="16"/>
          <w:szCs w:val="16"/>
        </w:rPr>
      </w:pPr>
    </w:p>
    <w:p w14:paraId="57AD12C3" w14:textId="784C35A4" w:rsidR="004D7420" w:rsidRPr="004D7420" w:rsidRDefault="004D7420" w:rsidP="004D7420">
      <w:pPr>
        <w:pStyle w:val="ListParagraph"/>
        <w:numPr>
          <w:ilvl w:val="2"/>
          <w:numId w:val="2"/>
        </w:numPr>
        <w:tabs>
          <w:tab w:val="left" w:pos="1541"/>
        </w:tabs>
        <w:ind w:right="119"/>
        <w:rPr>
          <w:rFonts w:ascii="Times New Roman" w:hAnsi="Times New Roman" w:cs="Times New Roman"/>
          <w:sz w:val="24"/>
        </w:rPr>
      </w:pPr>
      <w:r w:rsidRPr="004D7420">
        <w:rPr>
          <w:rFonts w:ascii="Times New Roman" w:hAnsi="Times New Roman" w:cs="Times New Roman"/>
          <w:sz w:val="24"/>
        </w:rPr>
        <w:t>Heating of Tank</w:t>
      </w:r>
    </w:p>
    <w:p w14:paraId="415BC2C7" w14:textId="7F8A639E" w:rsidR="004D7420" w:rsidRPr="004D7420" w:rsidRDefault="004D7420" w:rsidP="004D7420">
      <w:pPr>
        <w:pStyle w:val="ListParagraph"/>
        <w:tabs>
          <w:tab w:val="left" w:pos="1541"/>
        </w:tabs>
        <w:ind w:right="119" w:firstLine="0"/>
        <w:rPr>
          <w:rFonts w:ascii="Times New Roman" w:hAnsi="Times New Roman" w:cs="Times New Roman"/>
          <w:sz w:val="16"/>
          <w:szCs w:val="16"/>
        </w:rPr>
      </w:pPr>
    </w:p>
    <w:p w14:paraId="6EB727CE" w14:textId="2E63D415" w:rsidR="004D7420" w:rsidRPr="004D7420" w:rsidRDefault="004D7420" w:rsidP="004D7420">
      <w:pPr>
        <w:pStyle w:val="ListParagraph"/>
        <w:numPr>
          <w:ilvl w:val="3"/>
          <w:numId w:val="2"/>
        </w:numPr>
        <w:tabs>
          <w:tab w:val="left" w:pos="1541"/>
        </w:tabs>
        <w:ind w:right="119"/>
        <w:rPr>
          <w:rFonts w:ascii="Times New Roman" w:hAnsi="Times New Roman" w:cs="Times New Roman"/>
          <w:sz w:val="24"/>
        </w:rPr>
      </w:pPr>
      <w:r w:rsidRPr="004D7420">
        <w:rPr>
          <w:rFonts w:ascii="Times New Roman" w:hAnsi="Times New Roman" w:cs="Times New Roman"/>
          <w:sz w:val="24"/>
        </w:rPr>
        <w:t>Insulation System</w:t>
      </w:r>
    </w:p>
    <w:p w14:paraId="37B76129" w14:textId="77777777" w:rsidR="004D7420" w:rsidRPr="004D7420" w:rsidRDefault="004D7420" w:rsidP="004D7420">
      <w:pPr>
        <w:pStyle w:val="ListParagraph"/>
        <w:tabs>
          <w:tab w:val="left" w:pos="1541"/>
        </w:tabs>
        <w:ind w:left="1540" w:right="119" w:firstLine="0"/>
        <w:rPr>
          <w:rFonts w:ascii="Times New Roman" w:hAnsi="Times New Roman" w:cs="Times New Roman"/>
          <w:sz w:val="16"/>
          <w:szCs w:val="16"/>
        </w:rPr>
      </w:pPr>
    </w:p>
    <w:p w14:paraId="2671B0BE" w14:textId="02FA3AE9" w:rsidR="004D7420" w:rsidRDefault="004D7420" w:rsidP="005A0E7D">
      <w:pPr>
        <w:pStyle w:val="ListParagraph"/>
        <w:numPr>
          <w:ilvl w:val="4"/>
          <w:numId w:val="2"/>
        </w:numPr>
        <w:tabs>
          <w:tab w:val="left" w:pos="1541"/>
        </w:tabs>
        <w:ind w:right="119"/>
        <w:rPr>
          <w:rFonts w:ascii="Times New Roman" w:hAnsi="Times New Roman" w:cs="Times New Roman"/>
          <w:sz w:val="24"/>
        </w:rPr>
      </w:pPr>
      <w:r w:rsidRPr="004D7420">
        <w:rPr>
          <w:rFonts w:ascii="Times New Roman" w:hAnsi="Times New Roman" w:cs="Times New Roman"/>
          <w:sz w:val="24"/>
        </w:rPr>
        <w:t>Insulation will consist of foil-faced polyisocyanurate foam with a thickness of 2 inches providing an R-Value of 12 or greater as manufactured by Global</w:t>
      </w:r>
      <w:r w:rsidR="006022B7">
        <w:rPr>
          <w:rFonts w:ascii="Times New Roman" w:hAnsi="Times New Roman" w:cs="Times New Roman"/>
          <w:sz w:val="24"/>
        </w:rPr>
        <w:t>t</w:t>
      </w:r>
      <w:r w:rsidRPr="004D7420">
        <w:rPr>
          <w:rFonts w:ascii="Times New Roman" w:hAnsi="Times New Roman" w:cs="Times New Roman"/>
          <w:sz w:val="24"/>
        </w:rPr>
        <w:t>herm of Goodman, MO.</w:t>
      </w:r>
    </w:p>
    <w:p w14:paraId="45770B53" w14:textId="77777777" w:rsidR="005A0E7D" w:rsidRPr="00B13982" w:rsidRDefault="005A0E7D" w:rsidP="005A0E7D">
      <w:pPr>
        <w:pStyle w:val="ListParagraph"/>
        <w:tabs>
          <w:tab w:val="left" w:pos="1541"/>
        </w:tabs>
        <w:ind w:left="2980" w:right="119" w:firstLine="0"/>
        <w:rPr>
          <w:rFonts w:ascii="Times New Roman" w:hAnsi="Times New Roman" w:cs="Times New Roman"/>
          <w:sz w:val="12"/>
          <w:szCs w:val="12"/>
        </w:rPr>
      </w:pPr>
    </w:p>
    <w:p w14:paraId="7A79045F" w14:textId="38760262" w:rsidR="004D7420" w:rsidRPr="004D7420" w:rsidRDefault="004D7420" w:rsidP="004D7420">
      <w:pPr>
        <w:pStyle w:val="ListParagraph"/>
        <w:numPr>
          <w:ilvl w:val="3"/>
          <w:numId w:val="2"/>
        </w:numPr>
        <w:tabs>
          <w:tab w:val="left" w:pos="1541"/>
        </w:tabs>
        <w:ind w:right="119"/>
        <w:rPr>
          <w:rFonts w:ascii="Times New Roman" w:hAnsi="Times New Roman" w:cs="Times New Roman"/>
          <w:sz w:val="24"/>
        </w:rPr>
      </w:pPr>
      <w:r w:rsidRPr="004D7420">
        <w:rPr>
          <w:rFonts w:ascii="Times New Roman" w:hAnsi="Times New Roman" w:cs="Times New Roman"/>
          <w:sz w:val="24"/>
        </w:rPr>
        <w:t>Heaters</w:t>
      </w:r>
    </w:p>
    <w:p w14:paraId="1F5C715F" w14:textId="59D1D9C9" w:rsidR="004D7420" w:rsidRPr="00822895" w:rsidRDefault="004D7420" w:rsidP="004D7420">
      <w:pPr>
        <w:pStyle w:val="ListParagraph"/>
        <w:tabs>
          <w:tab w:val="left" w:pos="1541"/>
        </w:tabs>
        <w:ind w:left="1540" w:right="119" w:firstLine="0"/>
        <w:rPr>
          <w:rFonts w:ascii="Times New Roman" w:hAnsi="Times New Roman" w:cs="Times New Roman"/>
          <w:sz w:val="16"/>
          <w:szCs w:val="16"/>
        </w:rPr>
      </w:pPr>
    </w:p>
    <w:p w14:paraId="4E15F3E8" w14:textId="73F712E5" w:rsidR="004D7420" w:rsidRPr="00822895" w:rsidRDefault="004D7420" w:rsidP="004D7420">
      <w:pPr>
        <w:pStyle w:val="ListParagraph"/>
        <w:tabs>
          <w:tab w:val="left" w:pos="1541"/>
        </w:tabs>
        <w:ind w:left="1540" w:right="119" w:firstLine="0"/>
        <w:rPr>
          <w:rFonts w:ascii="Times New Roman" w:hAnsi="Times New Roman" w:cs="Times New Roman"/>
          <w:sz w:val="24"/>
        </w:rPr>
      </w:pPr>
      <w:r>
        <w:rPr>
          <w:rFonts w:ascii="Times New Roman" w:hAnsi="Times New Roman" w:cs="Times New Roman"/>
          <w:sz w:val="24"/>
        </w:rPr>
        <w:t xml:space="preserve">5.5.10.2.1 </w:t>
      </w:r>
      <w:r w:rsidRPr="004D7420">
        <w:rPr>
          <w:rFonts w:ascii="Times New Roman" w:hAnsi="Times New Roman" w:cs="Times New Roman"/>
          <w:sz w:val="24"/>
        </w:rPr>
        <w:t>Provide Chroma</w:t>
      </w:r>
      <w:r>
        <w:rPr>
          <w:rFonts w:ascii="Times New Roman" w:hAnsi="Times New Roman" w:cs="Times New Roman"/>
          <w:sz w:val="24"/>
        </w:rPr>
        <w:t>l</w:t>
      </w:r>
      <w:r w:rsidRPr="004D7420">
        <w:rPr>
          <w:rFonts w:ascii="Times New Roman" w:hAnsi="Times New Roman" w:cs="Times New Roman"/>
          <w:sz w:val="24"/>
        </w:rPr>
        <w:t>ox</w:t>
      </w:r>
      <w:r w:rsidR="00B8309C">
        <w:rPr>
          <w:rFonts w:ascii="Times New Roman" w:hAnsi="Times New Roman" w:cs="Times New Roman"/>
          <w:sz w:val="24"/>
        </w:rPr>
        <w:t xml:space="preserve"> </w:t>
      </w:r>
      <w:r w:rsidR="00EE652A">
        <w:rPr>
          <w:rFonts w:ascii="Times New Roman" w:hAnsi="Times New Roman" w:cs="Times New Roman"/>
          <w:sz w:val="24"/>
        </w:rPr>
        <w:t>U</w:t>
      </w:r>
      <w:r w:rsidR="00B8309C">
        <w:rPr>
          <w:rFonts w:ascii="Times New Roman" w:hAnsi="Times New Roman" w:cs="Times New Roman"/>
          <w:sz w:val="24"/>
        </w:rPr>
        <w:t>L</w:t>
      </w:r>
      <w:r w:rsidRPr="004D7420">
        <w:rPr>
          <w:rFonts w:ascii="Times New Roman" w:hAnsi="Times New Roman" w:cs="Times New Roman"/>
          <w:sz w:val="24"/>
        </w:rPr>
        <w:t xml:space="preserve"> </w:t>
      </w:r>
      <w:r w:rsidR="00B8309C">
        <w:rPr>
          <w:rFonts w:ascii="Times New Roman" w:hAnsi="Times New Roman" w:cs="Times New Roman"/>
          <w:sz w:val="24"/>
        </w:rPr>
        <w:t>I</w:t>
      </w:r>
      <w:r w:rsidRPr="004D7420">
        <w:rPr>
          <w:rFonts w:ascii="Times New Roman" w:hAnsi="Times New Roman" w:cs="Times New Roman"/>
          <w:sz w:val="24"/>
        </w:rPr>
        <w:t xml:space="preserve">mmersion </w:t>
      </w:r>
      <w:r w:rsidR="00B8309C">
        <w:rPr>
          <w:rFonts w:ascii="Times New Roman" w:hAnsi="Times New Roman" w:cs="Times New Roman"/>
          <w:sz w:val="24"/>
        </w:rPr>
        <w:t>H</w:t>
      </w:r>
      <w:r w:rsidRPr="004D7420">
        <w:rPr>
          <w:rFonts w:ascii="Times New Roman" w:hAnsi="Times New Roman" w:cs="Times New Roman"/>
          <w:sz w:val="24"/>
        </w:rPr>
        <w:t>eater(s) or equal to help maintain 42 degrees or better year around to go in conjunction with the insulation.</w:t>
      </w:r>
      <w:r w:rsidR="00B8309C">
        <w:rPr>
          <w:rFonts w:ascii="Times New Roman" w:hAnsi="Times New Roman" w:cs="Times New Roman"/>
          <w:sz w:val="24"/>
        </w:rPr>
        <w:t xml:space="preserve"> </w:t>
      </w:r>
      <w:r w:rsidR="00B8309C" w:rsidRPr="00822895">
        <w:rPr>
          <w:rFonts w:ascii="Times New Roman" w:hAnsi="Times New Roman" w:cs="Times New Roman"/>
          <w:sz w:val="24"/>
        </w:rPr>
        <w:t xml:space="preserve">NFPA requires </w:t>
      </w:r>
      <w:r w:rsidR="00466E1E">
        <w:rPr>
          <w:rFonts w:ascii="Times New Roman" w:hAnsi="Times New Roman" w:cs="Times New Roman"/>
          <w:sz w:val="24"/>
        </w:rPr>
        <w:t>an immersion heater to be UL Listed</w:t>
      </w:r>
      <w:r w:rsidR="00B8309C" w:rsidRPr="00822895">
        <w:rPr>
          <w:rFonts w:ascii="Times New Roman" w:hAnsi="Times New Roman" w:cs="Times New Roman"/>
          <w:sz w:val="24"/>
        </w:rPr>
        <w:t>.</w:t>
      </w:r>
    </w:p>
    <w:p w14:paraId="0B1EAE29" w14:textId="77777777" w:rsidR="004D7420" w:rsidRPr="00FE36C2" w:rsidRDefault="004D7420" w:rsidP="00A932BE">
      <w:pPr>
        <w:pStyle w:val="ListParagraph"/>
        <w:tabs>
          <w:tab w:val="left" w:pos="1541"/>
        </w:tabs>
        <w:ind w:left="1540" w:right="119" w:firstLine="0"/>
        <w:rPr>
          <w:rFonts w:ascii="Times New Roman" w:hAnsi="Times New Roman" w:cs="Times New Roman"/>
          <w:sz w:val="16"/>
          <w:szCs w:val="16"/>
        </w:rPr>
      </w:pPr>
    </w:p>
    <w:p w14:paraId="3ECDA0C2" w14:textId="77777777" w:rsidR="00B6387B" w:rsidRPr="00385F73" w:rsidRDefault="0087042D">
      <w:pPr>
        <w:pStyle w:val="Heading1"/>
        <w:spacing w:before="80"/>
        <w:rPr>
          <w:rFonts w:ascii="Times New Roman" w:hAnsi="Times New Roman" w:cs="Times New Roman"/>
        </w:rPr>
      </w:pPr>
      <w:r w:rsidRPr="00385F73">
        <w:rPr>
          <w:rFonts w:ascii="Times New Roman" w:hAnsi="Times New Roman" w:cs="Times New Roman"/>
        </w:rPr>
        <w:t>PART 6 – INSTALLATION</w:t>
      </w:r>
    </w:p>
    <w:p w14:paraId="3ECDA0C3" w14:textId="77777777" w:rsidR="00B6387B" w:rsidRPr="00822895" w:rsidRDefault="00B6387B">
      <w:pPr>
        <w:pStyle w:val="BodyText"/>
        <w:spacing w:before="2"/>
        <w:rPr>
          <w:rFonts w:ascii="Times New Roman" w:hAnsi="Times New Roman" w:cs="Times New Roman"/>
          <w:b/>
          <w:sz w:val="16"/>
          <w:szCs w:val="16"/>
        </w:rPr>
      </w:pPr>
    </w:p>
    <w:p w14:paraId="3ECDA0C4" w14:textId="77777777" w:rsidR="00B6387B" w:rsidRPr="00AD6B1D" w:rsidRDefault="0087042D">
      <w:pPr>
        <w:pStyle w:val="ListParagraph"/>
        <w:numPr>
          <w:ilvl w:val="1"/>
          <w:numId w:val="1"/>
        </w:numPr>
        <w:tabs>
          <w:tab w:val="left" w:pos="820"/>
          <w:tab w:val="left" w:pos="821"/>
        </w:tabs>
        <w:ind w:hanging="720"/>
        <w:rPr>
          <w:rFonts w:ascii="Times New Roman" w:hAnsi="Times New Roman" w:cs="Times New Roman"/>
          <w:b/>
          <w:bCs/>
          <w:sz w:val="24"/>
        </w:rPr>
      </w:pPr>
      <w:r w:rsidRPr="00AD6B1D">
        <w:rPr>
          <w:rFonts w:ascii="Times New Roman" w:hAnsi="Times New Roman" w:cs="Times New Roman"/>
          <w:b/>
          <w:bCs/>
          <w:sz w:val="24"/>
        </w:rPr>
        <w:t>INSTALLATION</w:t>
      </w:r>
      <w:r w:rsidRPr="00AD6B1D">
        <w:rPr>
          <w:rFonts w:ascii="Times New Roman" w:hAnsi="Times New Roman" w:cs="Times New Roman"/>
          <w:b/>
          <w:bCs/>
          <w:spacing w:val="-3"/>
          <w:sz w:val="24"/>
        </w:rPr>
        <w:t xml:space="preserve"> </w:t>
      </w:r>
      <w:r w:rsidRPr="00AD6B1D">
        <w:rPr>
          <w:rFonts w:ascii="Times New Roman" w:hAnsi="Times New Roman" w:cs="Times New Roman"/>
          <w:b/>
          <w:bCs/>
          <w:sz w:val="24"/>
        </w:rPr>
        <w:t>PROCESS</w:t>
      </w:r>
    </w:p>
    <w:p w14:paraId="3ECDA0C5" w14:textId="77777777" w:rsidR="00B6387B" w:rsidRPr="00822895" w:rsidRDefault="00B6387B">
      <w:pPr>
        <w:pStyle w:val="BodyText"/>
        <w:spacing w:before="11"/>
        <w:rPr>
          <w:rFonts w:ascii="Times New Roman" w:hAnsi="Times New Roman" w:cs="Times New Roman"/>
          <w:sz w:val="16"/>
          <w:szCs w:val="16"/>
        </w:rPr>
      </w:pPr>
    </w:p>
    <w:p w14:paraId="3ECDA0C6" w14:textId="77777777" w:rsidR="00B6387B" w:rsidRPr="00385F73" w:rsidRDefault="0087042D">
      <w:pPr>
        <w:pStyle w:val="ListParagraph"/>
        <w:numPr>
          <w:ilvl w:val="2"/>
          <w:numId w:val="1"/>
        </w:numPr>
        <w:tabs>
          <w:tab w:val="left" w:pos="820"/>
          <w:tab w:val="left" w:pos="821"/>
        </w:tabs>
        <w:ind w:right="242" w:hanging="720"/>
        <w:rPr>
          <w:rFonts w:ascii="Times New Roman" w:hAnsi="Times New Roman" w:cs="Times New Roman"/>
          <w:sz w:val="24"/>
        </w:rPr>
      </w:pPr>
      <w:r w:rsidRPr="00385F73">
        <w:rPr>
          <w:rFonts w:ascii="Times New Roman" w:hAnsi="Times New Roman" w:cs="Times New Roman"/>
          <w:sz w:val="24"/>
        </w:rPr>
        <w:t>Field erection of the bolted steel tank will be in strict accordance with manufacturer’s</w:t>
      </w:r>
      <w:r w:rsidRPr="00385F73">
        <w:rPr>
          <w:rFonts w:ascii="Times New Roman" w:hAnsi="Times New Roman" w:cs="Times New Roman"/>
          <w:spacing w:val="-35"/>
          <w:sz w:val="24"/>
        </w:rPr>
        <w:t xml:space="preserve"> </w:t>
      </w:r>
      <w:r w:rsidRPr="00385F73">
        <w:rPr>
          <w:rFonts w:ascii="Times New Roman" w:hAnsi="Times New Roman" w:cs="Times New Roman"/>
          <w:sz w:val="24"/>
        </w:rPr>
        <w:t>procedures using factory trained and certified</w:t>
      </w:r>
      <w:r w:rsidRPr="00385F73">
        <w:rPr>
          <w:rFonts w:ascii="Times New Roman" w:hAnsi="Times New Roman" w:cs="Times New Roman"/>
          <w:spacing w:val="-7"/>
          <w:sz w:val="24"/>
        </w:rPr>
        <w:t xml:space="preserve"> </w:t>
      </w:r>
      <w:r w:rsidRPr="00385F73">
        <w:rPr>
          <w:rFonts w:ascii="Times New Roman" w:hAnsi="Times New Roman" w:cs="Times New Roman"/>
          <w:sz w:val="24"/>
        </w:rPr>
        <w:t>erectors.</w:t>
      </w:r>
    </w:p>
    <w:p w14:paraId="2ED7DE88" w14:textId="77777777" w:rsidR="00580E85" w:rsidRPr="00822895" w:rsidRDefault="00580E85">
      <w:pPr>
        <w:pStyle w:val="BodyText"/>
        <w:rPr>
          <w:rFonts w:ascii="Times New Roman" w:hAnsi="Times New Roman" w:cs="Times New Roman"/>
          <w:sz w:val="16"/>
          <w:szCs w:val="16"/>
        </w:rPr>
      </w:pPr>
    </w:p>
    <w:p w14:paraId="7F07CB31" w14:textId="77777777" w:rsidR="00580E85" w:rsidRDefault="00580E85">
      <w:pPr>
        <w:pStyle w:val="ListParagraph"/>
        <w:numPr>
          <w:ilvl w:val="2"/>
          <w:numId w:val="1"/>
        </w:numPr>
        <w:tabs>
          <w:tab w:val="left" w:pos="820"/>
          <w:tab w:val="left" w:pos="821"/>
        </w:tabs>
        <w:ind w:right="667" w:hanging="720"/>
        <w:rPr>
          <w:rFonts w:ascii="Times New Roman" w:hAnsi="Times New Roman" w:cs="Times New Roman"/>
          <w:sz w:val="24"/>
        </w:rPr>
      </w:pPr>
      <w:r>
        <w:rPr>
          <w:rFonts w:ascii="Times New Roman" w:hAnsi="Times New Roman" w:cs="Times New Roman"/>
          <w:sz w:val="24"/>
        </w:rPr>
        <w:t xml:space="preserve"> </w:t>
      </w:r>
      <w:proofErr w:type="gramStart"/>
      <w:r w:rsidR="0087042D" w:rsidRPr="00385F73">
        <w:rPr>
          <w:rFonts w:ascii="Times New Roman" w:hAnsi="Times New Roman" w:cs="Times New Roman"/>
          <w:sz w:val="24"/>
        </w:rPr>
        <w:t>Particular care</w:t>
      </w:r>
      <w:proofErr w:type="gramEnd"/>
      <w:r w:rsidR="0087042D" w:rsidRPr="00385F73">
        <w:rPr>
          <w:rFonts w:ascii="Times New Roman" w:hAnsi="Times New Roman" w:cs="Times New Roman"/>
          <w:sz w:val="24"/>
        </w:rPr>
        <w:t xml:space="preserve"> will be taken to protect the baked-on powder coated panels from damage (i.e.,</w:t>
      </w:r>
    </w:p>
    <w:p w14:paraId="3ECDA0C8" w14:textId="690B0D43" w:rsidR="00B6387B" w:rsidRPr="00385F73" w:rsidRDefault="00580E85" w:rsidP="00580E85">
      <w:pPr>
        <w:pStyle w:val="ListParagraph"/>
        <w:tabs>
          <w:tab w:val="left" w:pos="820"/>
          <w:tab w:val="left" w:pos="821"/>
        </w:tabs>
        <w:ind w:right="667" w:firstLine="0"/>
        <w:rPr>
          <w:rFonts w:ascii="Times New Roman" w:hAnsi="Times New Roman" w:cs="Times New Roman"/>
          <w:sz w:val="24"/>
        </w:rPr>
      </w:pPr>
      <w:r>
        <w:rPr>
          <w:rFonts w:ascii="Times New Roman" w:hAnsi="Times New Roman" w:cs="Times New Roman"/>
          <w:sz w:val="24"/>
        </w:rPr>
        <w:t xml:space="preserve"> </w:t>
      </w:r>
      <w:r w:rsidR="0087042D" w:rsidRPr="00385F73">
        <w:rPr>
          <w:rFonts w:ascii="Times New Roman" w:hAnsi="Times New Roman" w:cs="Times New Roman"/>
          <w:sz w:val="24"/>
        </w:rPr>
        <w:t>scratches, abrasion) during field</w:t>
      </w:r>
      <w:r w:rsidR="0087042D" w:rsidRPr="00385F73">
        <w:rPr>
          <w:rFonts w:ascii="Times New Roman" w:hAnsi="Times New Roman" w:cs="Times New Roman"/>
          <w:spacing w:val="-4"/>
          <w:sz w:val="24"/>
        </w:rPr>
        <w:t xml:space="preserve"> </w:t>
      </w:r>
      <w:r w:rsidR="0087042D" w:rsidRPr="00385F73">
        <w:rPr>
          <w:rFonts w:ascii="Times New Roman" w:hAnsi="Times New Roman" w:cs="Times New Roman"/>
          <w:sz w:val="24"/>
        </w:rPr>
        <w:t>installation.</w:t>
      </w:r>
    </w:p>
    <w:p w14:paraId="3ECDA0C9" w14:textId="77777777" w:rsidR="00B6387B" w:rsidRPr="00822895" w:rsidRDefault="00B6387B">
      <w:pPr>
        <w:pStyle w:val="BodyText"/>
        <w:spacing w:before="1"/>
        <w:rPr>
          <w:rFonts w:ascii="Times New Roman" w:hAnsi="Times New Roman" w:cs="Times New Roman"/>
          <w:sz w:val="16"/>
          <w:szCs w:val="16"/>
        </w:rPr>
      </w:pPr>
    </w:p>
    <w:p w14:paraId="3ECDA0CA" w14:textId="3408AA8A" w:rsidR="00B6387B" w:rsidRPr="00385F73" w:rsidRDefault="0087042D">
      <w:pPr>
        <w:pStyle w:val="ListParagraph"/>
        <w:numPr>
          <w:ilvl w:val="2"/>
          <w:numId w:val="1"/>
        </w:numPr>
        <w:tabs>
          <w:tab w:val="left" w:pos="911"/>
          <w:tab w:val="left" w:pos="912"/>
        </w:tabs>
        <w:ind w:left="911" w:right="225" w:hanging="811"/>
        <w:rPr>
          <w:rFonts w:ascii="Times New Roman" w:hAnsi="Times New Roman" w:cs="Times New Roman"/>
          <w:sz w:val="24"/>
        </w:rPr>
      </w:pPr>
      <w:r w:rsidRPr="00385F73">
        <w:rPr>
          <w:rFonts w:ascii="Times New Roman" w:hAnsi="Times New Roman" w:cs="Times New Roman"/>
          <w:sz w:val="24"/>
        </w:rPr>
        <w:t xml:space="preserve">Tank to be constructed utilizing synchronized hydraulic </w:t>
      </w:r>
      <w:r w:rsidR="00A932BE">
        <w:rPr>
          <w:rFonts w:ascii="Times New Roman" w:hAnsi="Times New Roman" w:cs="Times New Roman"/>
          <w:sz w:val="24"/>
        </w:rPr>
        <w:t xml:space="preserve">jack </w:t>
      </w:r>
      <w:r w:rsidRPr="00385F73">
        <w:rPr>
          <w:rFonts w:ascii="Times New Roman" w:hAnsi="Times New Roman" w:cs="Times New Roman"/>
          <w:sz w:val="24"/>
        </w:rPr>
        <w:t>process, which keeps construction crews at grade level for safety and point access</w:t>
      </w:r>
      <w:r w:rsidRPr="00385F73">
        <w:rPr>
          <w:rFonts w:ascii="Times New Roman" w:hAnsi="Times New Roman" w:cs="Times New Roman"/>
          <w:spacing w:val="-38"/>
          <w:sz w:val="24"/>
        </w:rPr>
        <w:t xml:space="preserve"> </w:t>
      </w:r>
      <w:r w:rsidRPr="00385F73">
        <w:rPr>
          <w:rFonts w:ascii="Times New Roman" w:hAnsi="Times New Roman" w:cs="Times New Roman"/>
          <w:sz w:val="24"/>
        </w:rPr>
        <w:t>quality control.</w:t>
      </w:r>
    </w:p>
    <w:p w14:paraId="3ECDA0CB" w14:textId="77777777" w:rsidR="00B6387B" w:rsidRPr="00822895" w:rsidRDefault="00B6387B">
      <w:pPr>
        <w:pStyle w:val="BodyText"/>
        <w:rPr>
          <w:rFonts w:ascii="Times New Roman" w:hAnsi="Times New Roman" w:cs="Times New Roman"/>
          <w:sz w:val="16"/>
          <w:szCs w:val="16"/>
        </w:rPr>
      </w:pPr>
    </w:p>
    <w:p w14:paraId="3ECDA0CC"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Any coating damage will be repaired per manufacturer’s</w:t>
      </w:r>
      <w:r w:rsidRPr="00385F73">
        <w:rPr>
          <w:rFonts w:ascii="Times New Roman" w:hAnsi="Times New Roman" w:cs="Times New Roman"/>
          <w:spacing w:val="-9"/>
          <w:sz w:val="24"/>
        </w:rPr>
        <w:t xml:space="preserve"> </w:t>
      </w:r>
      <w:r w:rsidRPr="00385F73">
        <w:rPr>
          <w:rFonts w:ascii="Times New Roman" w:hAnsi="Times New Roman" w:cs="Times New Roman"/>
          <w:sz w:val="24"/>
        </w:rPr>
        <w:t>recommendations.</w:t>
      </w:r>
    </w:p>
    <w:p w14:paraId="3ECDA0CD" w14:textId="77777777" w:rsidR="00B6387B" w:rsidRPr="00822895" w:rsidRDefault="00B6387B">
      <w:pPr>
        <w:pStyle w:val="BodyText"/>
        <w:rPr>
          <w:rFonts w:ascii="Times New Roman" w:hAnsi="Times New Roman" w:cs="Times New Roman"/>
          <w:sz w:val="16"/>
          <w:szCs w:val="16"/>
        </w:rPr>
      </w:pPr>
    </w:p>
    <w:p w14:paraId="3ECDA0CE"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No backfill shall be placed against the tank sidewall during or after the construction</w:t>
      </w:r>
      <w:r w:rsidRPr="00385F73">
        <w:rPr>
          <w:rFonts w:ascii="Times New Roman" w:hAnsi="Times New Roman" w:cs="Times New Roman"/>
          <w:spacing w:val="-17"/>
          <w:sz w:val="24"/>
        </w:rPr>
        <w:t xml:space="preserve"> </w:t>
      </w:r>
      <w:r w:rsidRPr="00385F73">
        <w:rPr>
          <w:rFonts w:ascii="Times New Roman" w:hAnsi="Times New Roman" w:cs="Times New Roman"/>
          <w:sz w:val="24"/>
        </w:rPr>
        <w:t>process.</w:t>
      </w:r>
    </w:p>
    <w:p w14:paraId="3ECDA0D0" w14:textId="77777777" w:rsidR="00B6387B" w:rsidRPr="00822895" w:rsidRDefault="0087042D">
      <w:pPr>
        <w:pStyle w:val="ListParagraph"/>
        <w:numPr>
          <w:ilvl w:val="1"/>
          <w:numId w:val="1"/>
        </w:numPr>
        <w:tabs>
          <w:tab w:val="left" w:pos="820"/>
          <w:tab w:val="left" w:pos="821"/>
        </w:tabs>
        <w:spacing w:before="235"/>
        <w:ind w:hanging="720"/>
        <w:rPr>
          <w:rFonts w:ascii="Times New Roman" w:hAnsi="Times New Roman" w:cs="Times New Roman"/>
          <w:b/>
          <w:bCs/>
          <w:sz w:val="24"/>
        </w:rPr>
      </w:pPr>
      <w:r w:rsidRPr="00822895">
        <w:rPr>
          <w:rFonts w:ascii="Times New Roman" w:hAnsi="Times New Roman" w:cs="Times New Roman"/>
          <w:b/>
          <w:bCs/>
          <w:sz w:val="24"/>
        </w:rPr>
        <w:t>FIELD</w:t>
      </w:r>
      <w:r w:rsidRPr="00822895">
        <w:rPr>
          <w:rFonts w:ascii="Times New Roman" w:hAnsi="Times New Roman" w:cs="Times New Roman"/>
          <w:b/>
          <w:bCs/>
          <w:spacing w:val="-1"/>
          <w:sz w:val="24"/>
        </w:rPr>
        <w:t xml:space="preserve"> </w:t>
      </w:r>
      <w:r w:rsidRPr="00822895">
        <w:rPr>
          <w:rFonts w:ascii="Times New Roman" w:hAnsi="Times New Roman" w:cs="Times New Roman"/>
          <w:b/>
          <w:bCs/>
          <w:sz w:val="24"/>
        </w:rPr>
        <w:t>TESTING</w:t>
      </w:r>
    </w:p>
    <w:p w14:paraId="3ECDA0D1" w14:textId="77777777" w:rsidR="00B6387B" w:rsidRPr="00822895" w:rsidRDefault="00B6387B">
      <w:pPr>
        <w:pStyle w:val="BodyText"/>
        <w:spacing w:before="10"/>
        <w:rPr>
          <w:rFonts w:ascii="Times New Roman" w:hAnsi="Times New Roman" w:cs="Times New Roman"/>
          <w:sz w:val="16"/>
          <w:szCs w:val="16"/>
        </w:rPr>
      </w:pPr>
    </w:p>
    <w:p w14:paraId="3ECDA0D2" w14:textId="77777777" w:rsidR="00B6387B" w:rsidRPr="00385F73" w:rsidRDefault="0087042D">
      <w:pPr>
        <w:pStyle w:val="ListParagraph"/>
        <w:numPr>
          <w:ilvl w:val="2"/>
          <w:numId w:val="1"/>
        </w:numPr>
        <w:tabs>
          <w:tab w:val="left" w:pos="820"/>
          <w:tab w:val="left" w:pos="821"/>
        </w:tabs>
        <w:ind w:hanging="720"/>
        <w:rPr>
          <w:rFonts w:ascii="Times New Roman" w:hAnsi="Times New Roman" w:cs="Times New Roman"/>
          <w:sz w:val="24"/>
        </w:rPr>
      </w:pPr>
      <w:r w:rsidRPr="00385F73">
        <w:rPr>
          <w:rFonts w:ascii="Times New Roman" w:hAnsi="Times New Roman" w:cs="Times New Roman"/>
          <w:sz w:val="24"/>
        </w:rPr>
        <w:t>Hydrostatic</w:t>
      </w:r>
    </w:p>
    <w:p w14:paraId="3ECDA0D3" w14:textId="77777777" w:rsidR="00B6387B" w:rsidRPr="00822895" w:rsidRDefault="00B6387B">
      <w:pPr>
        <w:pStyle w:val="BodyText"/>
        <w:spacing w:before="2"/>
        <w:rPr>
          <w:rFonts w:ascii="Times New Roman" w:hAnsi="Times New Roman" w:cs="Times New Roman"/>
          <w:sz w:val="16"/>
          <w:szCs w:val="16"/>
        </w:rPr>
      </w:pPr>
    </w:p>
    <w:p w14:paraId="3ECDA0D4" w14:textId="333B3F1B" w:rsidR="00B6387B" w:rsidRPr="00385F73" w:rsidRDefault="0087042D">
      <w:pPr>
        <w:pStyle w:val="ListParagraph"/>
        <w:numPr>
          <w:ilvl w:val="3"/>
          <w:numId w:val="1"/>
        </w:numPr>
        <w:tabs>
          <w:tab w:val="left" w:pos="1541"/>
        </w:tabs>
        <w:ind w:right="298"/>
        <w:rPr>
          <w:rFonts w:ascii="Times New Roman" w:hAnsi="Times New Roman" w:cs="Times New Roman"/>
          <w:sz w:val="24"/>
        </w:rPr>
      </w:pPr>
      <w:r w:rsidRPr="00385F73">
        <w:rPr>
          <w:rFonts w:ascii="Times New Roman" w:hAnsi="Times New Roman" w:cs="Times New Roman"/>
          <w:sz w:val="24"/>
        </w:rPr>
        <w:t>Following completion of erecting and cleaning of the tank, the structure shall be tested</w:t>
      </w:r>
      <w:r w:rsidRPr="00385F73">
        <w:rPr>
          <w:rFonts w:ascii="Times New Roman" w:hAnsi="Times New Roman" w:cs="Times New Roman"/>
          <w:spacing w:val="-34"/>
          <w:sz w:val="24"/>
        </w:rPr>
        <w:t xml:space="preserve"> </w:t>
      </w:r>
      <w:r w:rsidRPr="00385F73">
        <w:rPr>
          <w:rFonts w:ascii="Times New Roman" w:hAnsi="Times New Roman" w:cs="Times New Roman"/>
          <w:sz w:val="24"/>
        </w:rPr>
        <w:t xml:space="preserve">for </w:t>
      </w:r>
      <w:r w:rsidRPr="00AD6B1D">
        <w:rPr>
          <w:rFonts w:ascii="Times New Roman" w:hAnsi="Times New Roman" w:cs="Times New Roman"/>
          <w:sz w:val="24"/>
        </w:rPr>
        <w:t>liquid tightness by filling tank to its overflow</w:t>
      </w:r>
      <w:r w:rsidRPr="00AD6B1D">
        <w:rPr>
          <w:rFonts w:ascii="Times New Roman" w:hAnsi="Times New Roman" w:cs="Times New Roman"/>
          <w:spacing w:val="-11"/>
          <w:sz w:val="24"/>
        </w:rPr>
        <w:t xml:space="preserve"> </w:t>
      </w:r>
      <w:r w:rsidRPr="00AD6B1D">
        <w:rPr>
          <w:rFonts w:ascii="Times New Roman" w:hAnsi="Times New Roman" w:cs="Times New Roman"/>
          <w:sz w:val="24"/>
        </w:rPr>
        <w:t>elevation</w:t>
      </w:r>
      <w:r w:rsidRPr="00385F73">
        <w:rPr>
          <w:rFonts w:ascii="Times New Roman" w:hAnsi="Times New Roman" w:cs="Times New Roman"/>
          <w:sz w:val="24"/>
        </w:rPr>
        <w:t>.</w:t>
      </w:r>
      <w:r w:rsidR="00182396">
        <w:rPr>
          <w:rFonts w:ascii="Times New Roman" w:hAnsi="Times New Roman" w:cs="Times New Roman"/>
          <w:sz w:val="24"/>
        </w:rPr>
        <w:t xml:space="preserve"> </w:t>
      </w:r>
    </w:p>
    <w:p w14:paraId="3ECDA0D5" w14:textId="77777777" w:rsidR="00B6387B" w:rsidRPr="00822895" w:rsidRDefault="00B6387B">
      <w:pPr>
        <w:pStyle w:val="BodyText"/>
        <w:spacing w:before="10"/>
        <w:rPr>
          <w:rFonts w:ascii="Times New Roman" w:hAnsi="Times New Roman" w:cs="Times New Roman"/>
          <w:sz w:val="16"/>
          <w:szCs w:val="16"/>
        </w:rPr>
      </w:pPr>
    </w:p>
    <w:p w14:paraId="3ECDA0D6" w14:textId="77777777" w:rsidR="00B6387B" w:rsidRPr="00385F73" w:rsidRDefault="0087042D">
      <w:pPr>
        <w:pStyle w:val="ListParagraph"/>
        <w:numPr>
          <w:ilvl w:val="3"/>
          <w:numId w:val="1"/>
        </w:numPr>
        <w:tabs>
          <w:tab w:val="left" w:pos="1541"/>
        </w:tabs>
        <w:spacing w:line="242" w:lineRule="auto"/>
        <w:ind w:right="300"/>
        <w:rPr>
          <w:rFonts w:ascii="Times New Roman" w:hAnsi="Times New Roman" w:cs="Times New Roman"/>
          <w:sz w:val="24"/>
        </w:rPr>
      </w:pPr>
      <w:r w:rsidRPr="00385F73">
        <w:rPr>
          <w:rFonts w:ascii="Times New Roman" w:hAnsi="Times New Roman" w:cs="Times New Roman"/>
          <w:sz w:val="24"/>
        </w:rPr>
        <w:t>The contractor in accordance with the manufacturer’s recommendations shall correct any leaks disclosed by this</w:t>
      </w:r>
      <w:r w:rsidRPr="00385F73">
        <w:rPr>
          <w:rFonts w:ascii="Times New Roman" w:hAnsi="Times New Roman" w:cs="Times New Roman"/>
          <w:spacing w:val="-4"/>
          <w:sz w:val="24"/>
        </w:rPr>
        <w:t xml:space="preserve"> </w:t>
      </w:r>
      <w:r w:rsidRPr="00385F73">
        <w:rPr>
          <w:rFonts w:ascii="Times New Roman" w:hAnsi="Times New Roman" w:cs="Times New Roman"/>
          <w:sz w:val="24"/>
        </w:rPr>
        <w:t>test.</w:t>
      </w:r>
    </w:p>
    <w:p w14:paraId="3ECDA0D7" w14:textId="77777777" w:rsidR="00B6387B" w:rsidRPr="00822895" w:rsidRDefault="00B6387B">
      <w:pPr>
        <w:pStyle w:val="BodyText"/>
        <w:spacing w:before="7"/>
        <w:rPr>
          <w:rFonts w:ascii="Times New Roman" w:hAnsi="Times New Roman" w:cs="Times New Roman"/>
          <w:sz w:val="16"/>
          <w:szCs w:val="16"/>
        </w:rPr>
      </w:pPr>
    </w:p>
    <w:p w14:paraId="3ECDA0D8" w14:textId="24D31096" w:rsidR="00B6387B" w:rsidRPr="00385F73" w:rsidRDefault="0087042D">
      <w:pPr>
        <w:pStyle w:val="ListParagraph"/>
        <w:numPr>
          <w:ilvl w:val="3"/>
          <w:numId w:val="1"/>
        </w:numPr>
        <w:tabs>
          <w:tab w:val="left" w:pos="1541"/>
        </w:tabs>
        <w:ind w:right="132"/>
        <w:rPr>
          <w:rFonts w:ascii="Times New Roman" w:hAnsi="Times New Roman" w:cs="Times New Roman"/>
          <w:sz w:val="24"/>
        </w:rPr>
      </w:pPr>
      <w:r w:rsidRPr="00385F73">
        <w:rPr>
          <w:rFonts w:ascii="Times New Roman" w:hAnsi="Times New Roman" w:cs="Times New Roman"/>
          <w:sz w:val="24"/>
        </w:rPr>
        <w:t>The owner shall furnish water required for testing at the time of tank erection completion</w:t>
      </w:r>
      <w:r w:rsidR="00182396">
        <w:rPr>
          <w:rFonts w:ascii="Times New Roman" w:hAnsi="Times New Roman" w:cs="Times New Roman"/>
          <w:sz w:val="24"/>
        </w:rPr>
        <w:t xml:space="preserve"> </w:t>
      </w:r>
      <w:r w:rsidRPr="00385F73">
        <w:rPr>
          <w:rFonts w:ascii="Times New Roman" w:hAnsi="Times New Roman" w:cs="Times New Roman"/>
          <w:sz w:val="24"/>
        </w:rPr>
        <w:t>and at no charge to the tank erector. Disposal of test water shall be the responsibility of</w:t>
      </w:r>
      <w:r w:rsidR="00182396">
        <w:rPr>
          <w:rFonts w:ascii="Times New Roman" w:hAnsi="Times New Roman" w:cs="Times New Roman"/>
          <w:sz w:val="24"/>
        </w:rPr>
        <w:t xml:space="preserve"> </w:t>
      </w:r>
      <w:r w:rsidRPr="00385F73">
        <w:rPr>
          <w:rFonts w:ascii="Times New Roman" w:hAnsi="Times New Roman" w:cs="Times New Roman"/>
          <w:spacing w:val="-37"/>
          <w:sz w:val="24"/>
        </w:rPr>
        <w:t xml:space="preserve"> </w:t>
      </w:r>
      <w:r w:rsidRPr="00385F73">
        <w:rPr>
          <w:rFonts w:ascii="Times New Roman" w:hAnsi="Times New Roman" w:cs="Times New Roman"/>
          <w:sz w:val="24"/>
        </w:rPr>
        <w:t>the owner.</w:t>
      </w:r>
    </w:p>
    <w:p w14:paraId="3463EB41" w14:textId="4D6DD7DA" w:rsidR="00A932BE" w:rsidRDefault="00A932BE">
      <w:pPr>
        <w:pStyle w:val="BodyText"/>
        <w:rPr>
          <w:rFonts w:ascii="Times New Roman" w:hAnsi="Times New Roman" w:cs="Times New Roman"/>
          <w:sz w:val="16"/>
          <w:szCs w:val="16"/>
        </w:rPr>
      </w:pPr>
    </w:p>
    <w:p w14:paraId="09FE9579" w14:textId="4AFA4CD7" w:rsidR="00EE652A" w:rsidRDefault="00EE652A">
      <w:pPr>
        <w:pStyle w:val="BodyText"/>
        <w:rPr>
          <w:rFonts w:ascii="Times New Roman" w:hAnsi="Times New Roman" w:cs="Times New Roman"/>
          <w:sz w:val="16"/>
          <w:szCs w:val="16"/>
        </w:rPr>
      </w:pPr>
    </w:p>
    <w:p w14:paraId="7F629F41" w14:textId="058487F0" w:rsidR="00002587" w:rsidRDefault="00002587">
      <w:pPr>
        <w:pStyle w:val="BodyText"/>
        <w:rPr>
          <w:rFonts w:ascii="Times New Roman" w:hAnsi="Times New Roman" w:cs="Times New Roman"/>
          <w:sz w:val="16"/>
          <w:szCs w:val="16"/>
        </w:rPr>
      </w:pPr>
    </w:p>
    <w:p w14:paraId="485FB776" w14:textId="1B0E0954" w:rsidR="00002587" w:rsidRDefault="00002587">
      <w:pPr>
        <w:pStyle w:val="BodyText"/>
        <w:rPr>
          <w:rFonts w:ascii="Times New Roman" w:hAnsi="Times New Roman" w:cs="Times New Roman"/>
          <w:sz w:val="16"/>
          <w:szCs w:val="16"/>
        </w:rPr>
      </w:pPr>
    </w:p>
    <w:p w14:paraId="04889EBB" w14:textId="083E1CCA" w:rsidR="00002587" w:rsidRDefault="00002587">
      <w:pPr>
        <w:pStyle w:val="BodyText"/>
        <w:rPr>
          <w:rFonts w:ascii="Times New Roman" w:hAnsi="Times New Roman" w:cs="Times New Roman"/>
          <w:sz w:val="16"/>
          <w:szCs w:val="16"/>
        </w:rPr>
      </w:pPr>
    </w:p>
    <w:p w14:paraId="51E33558" w14:textId="14824125" w:rsidR="00002587" w:rsidRDefault="00002587">
      <w:pPr>
        <w:pStyle w:val="BodyText"/>
        <w:rPr>
          <w:rFonts w:ascii="Times New Roman" w:hAnsi="Times New Roman" w:cs="Times New Roman"/>
          <w:sz w:val="16"/>
          <w:szCs w:val="16"/>
        </w:rPr>
      </w:pPr>
    </w:p>
    <w:p w14:paraId="6409E98D" w14:textId="6B51C081" w:rsidR="00002587" w:rsidRDefault="00002587">
      <w:pPr>
        <w:pStyle w:val="BodyText"/>
        <w:rPr>
          <w:rFonts w:ascii="Times New Roman" w:hAnsi="Times New Roman" w:cs="Times New Roman"/>
          <w:sz w:val="16"/>
          <w:szCs w:val="16"/>
        </w:rPr>
      </w:pPr>
    </w:p>
    <w:p w14:paraId="3A52FF7D" w14:textId="1D20242C" w:rsidR="00002587" w:rsidRDefault="00002587">
      <w:pPr>
        <w:pStyle w:val="BodyText"/>
        <w:rPr>
          <w:rFonts w:ascii="Times New Roman" w:hAnsi="Times New Roman" w:cs="Times New Roman"/>
          <w:sz w:val="16"/>
          <w:szCs w:val="16"/>
        </w:rPr>
      </w:pPr>
    </w:p>
    <w:p w14:paraId="75186394" w14:textId="77777777" w:rsidR="00002587" w:rsidRDefault="00002587">
      <w:pPr>
        <w:pStyle w:val="BodyText"/>
        <w:rPr>
          <w:rFonts w:ascii="Times New Roman" w:hAnsi="Times New Roman" w:cs="Times New Roman"/>
          <w:sz w:val="16"/>
          <w:szCs w:val="16"/>
        </w:rPr>
      </w:pPr>
    </w:p>
    <w:p w14:paraId="496D0B26" w14:textId="77518D0A" w:rsidR="00547534" w:rsidRDefault="00547534">
      <w:pPr>
        <w:pStyle w:val="BodyText"/>
        <w:rPr>
          <w:rFonts w:ascii="Times New Roman" w:hAnsi="Times New Roman" w:cs="Times New Roman"/>
          <w:sz w:val="16"/>
          <w:szCs w:val="16"/>
        </w:rPr>
      </w:pPr>
    </w:p>
    <w:p w14:paraId="3ECDA0DA" w14:textId="7E82A1C4" w:rsidR="00B6387B" w:rsidRPr="00385F73" w:rsidRDefault="0087042D">
      <w:pPr>
        <w:pStyle w:val="Heading1"/>
        <w:rPr>
          <w:rFonts w:ascii="Times New Roman" w:hAnsi="Times New Roman" w:cs="Times New Roman"/>
        </w:rPr>
      </w:pPr>
      <w:r w:rsidRPr="00385F73">
        <w:rPr>
          <w:rFonts w:ascii="Times New Roman" w:hAnsi="Times New Roman" w:cs="Times New Roman"/>
        </w:rPr>
        <w:t xml:space="preserve">PART </w:t>
      </w:r>
      <w:r w:rsidR="00B27194">
        <w:rPr>
          <w:rFonts w:ascii="Times New Roman" w:hAnsi="Times New Roman" w:cs="Times New Roman"/>
        </w:rPr>
        <w:t>7</w:t>
      </w:r>
      <w:r w:rsidRPr="00385F73">
        <w:rPr>
          <w:rFonts w:ascii="Times New Roman" w:hAnsi="Times New Roman" w:cs="Times New Roman"/>
        </w:rPr>
        <w:t xml:space="preserve"> – TANK MANUFACTURER’S WARRANTY</w:t>
      </w:r>
    </w:p>
    <w:p w14:paraId="3ECDA0DB" w14:textId="77777777" w:rsidR="00B6387B" w:rsidRPr="00385F73" w:rsidRDefault="00B6387B">
      <w:pPr>
        <w:pStyle w:val="BodyText"/>
        <w:spacing w:before="1"/>
        <w:rPr>
          <w:rFonts w:ascii="Times New Roman" w:hAnsi="Times New Roman" w:cs="Times New Roman"/>
          <w:b/>
        </w:rPr>
      </w:pPr>
    </w:p>
    <w:p w14:paraId="3ECDA0DC" w14:textId="286A0F22" w:rsidR="00B6387B" w:rsidRDefault="00B27194">
      <w:pPr>
        <w:pStyle w:val="BodyText"/>
        <w:tabs>
          <w:tab w:val="left" w:pos="820"/>
        </w:tabs>
        <w:ind w:left="820" w:right="172" w:hanging="721"/>
        <w:rPr>
          <w:rFonts w:ascii="Times New Roman" w:hAnsi="Times New Roman" w:cs="Times New Roman"/>
        </w:rPr>
      </w:pPr>
      <w:r>
        <w:rPr>
          <w:rFonts w:ascii="Times New Roman" w:hAnsi="Times New Roman" w:cs="Times New Roman"/>
        </w:rPr>
        <w:t>7</w:t>
      </w:r>
      <w:r w:rsidR="0087042D" w:rsidRPr="00385F73">
        <w:rPr>
          <w:rFonts w:ascii="Times New Roman" w:hAnsi="Times New Roman" w:cs="Times New Roman"/>
        </w:rPr>
        <w:t>.1</w:t>
      </w:r>
      <w:r w:rsidR="0087042D" w:rsidRPr="00385F73">
        <w:rPr>
          <w:rFonts w:ascii="Times New Roman" w:hAnsi="Times New Roman" w:cs="Times New Roman"/>
        </w:rPr>
        <w:tab/>
        <w:t xml:space="preserve">The tank manufacturer shall include a warranty on tank materials and workmanship for a specified period. As a minimum, the warranty shall provide assurance against defects in material, </w:t>
      </w:r>
      <w:r w:rsidR="00796495" w:rsidRPr="00385F73">
        <w:rPr>
          <w:rFonts w:ascii="Times New Roman" w:hAnsi="Times New Roman" w:cs="Times New Roman"/>
        </w:rPr>
        <w:t>coatings,</w:t>
      </w:r>
      <w:r w:rsidR="0087042D" w:rsidRPr="00385F73">
        <w:rPr>
          <w:rFonts w:ascii="Times New Roman" w:hAnsi="Times New Roman" w:cs="Times New Roman"/>
        </w:rPr>
        <w:t xml:space="preserve"> and workmanship for a period of one (1)</w:t>
      </w:r>
      <w:r w:rsidR="0087042D" w:rsidRPr="00385F73">
        <w:rPr>
          <w:rFonts w:ascii="Times New Roman" w:hAnsi="Times New Roman" w:cs="Times New Roman"/>
          <w:spacing w:val="-7"/>
        </w:rPr>
        <w:t xml:space="preserve"> </w:t>
      </w:r>
      <w:r w:rsidR="0087042D" w:rsidRPr="00385F73">
        <w:rPr>
          <w:rFonts w:ascii="Times New Roman" w:hAnsi="Times New Roman" w:cs="Times New Roman"/>
        </w:rPr>
        <w:t>year.</w:t>
      </w:r>
    </w:p>
    <w:p w14:paraId="289F14F6" w14:textId="79F3F8F5" w:rsidR="00A932BE" w:rsidRPr="00822895" w:rsidRDefault="00A932BE">
      <w:pPr>
        <w:pStyle w:val="BodyText"/>
        <w:tabs>
          <w:tab w:val="left" w:pos="820"/>
        </w:tabs>
        <w:ind w:left="820" w:right="172" w:hanging="721"/>
        <w:rPr>
          <w:rFonts w:ascii="Times New Roman" w:hAnsi="Times New Roman" w:cs="Times New Roman"/>
          <w:sz w:val="16"/>
          <w:szCs w:val="16"/>
        </w:rPr>
      </w:pPr>
    </w:p>
    <w:p w14:paraId="3ECDA0E9" w14:textId="2C26344E" w:rsidR="00B6387B" w:rsidRPr="00385F73" w:rsidRDefault="00B27194" w:rsidP="00FE36C2">
      <w:pPr>
        <w:pStyle w:val="BodyText"/>
        <w:tabs>
          <w:tab w:val="left" w:pos="820"/>
        </w:tabs>
        <w:ind w:left="820" w:right="172" w:hanging="721"/>
        <w:rPr>
          <w:rFonts w:ascii="Times New Roman" w:hAnsi="Times New Roman" w:cs="Times New Roman"/>
          <w:sz w:val="21"/>
        </w:rPr>
        <w:sectPr w:rsidR="00B6387B" w:rsidRPr="00385F73">
          <w:headerReference w:type="default" r:id="rId8"/>
          <w:footerReference w:type="default" r:id="rId9"/>
          <w:pgSz w:w="12240" w:h="15840"/>
          <w:pgMar w:top="920" w:right="600" w:bottom="280" w:left="620" w:header="0" w:footer="0" w:gutter="0"/>
          <w:cols w:space="720"/>
        </w:sectPr>
      </w:pPr>
      <w:r>
        <w:rPr>
          <w:rFonts w:ascii="Times New Roman" w:hAnsi="Times New Roman" w:cs="Times New Roman"/>
        </w:rPr>
        <w:t>7</w:t>
      </w:r>
      <w:r w:rsidR="00A932BE">
        <w:rPr>
          <w:rFonts w:ascii="Times New Roman" w:hAnsi="Times New Roman" w:cs="Times New Roman"/>
        </w:rPr>
        <w:t>.2</w:t>
      </w:r>
      <w:r w:rsidR="00A932BE" w:rsidRPr="00A932BE">
        <w:rPr>
          <w:rFonts w:ascii="Times New Roman" w:hAnsi="Times New Roman" w:cs="Times New Roman"/>
        </w:rPr>
        <w:tab/>
        <w:t>Structure</w:t>
      </w:r>
      <w:r w:rsidR="00A932BE">
        <w:rPr>
          <w:rFonts w:ascii="Times New Roman" w:hAnsi="Times New Roman" w:cs="Times New Roman"/>
        </w:rPr>
        <w:t>-</w:t>
      </w:r>
      <w:r w:rsidR="00A932BE" w:rsidRPr="00A932BE">
        <w:rPr>
          <w:rFonts w:ascii="Times New Roman" w:hAnsi="Times New Roman" w:cs="Times New Roman"/>
        </w:rPr>
        <w:t>The tank manufacturer shall warrant the liquid storage tank shall be free from any defect in material or workmanship, under normal and proper use, maintenance and operation, during the period expiring on the earlier of (</w:t>
      </w:r>
      <w:proofErr w:type="spellStart"/>
      <w:r w:rsidR="00A932BE" w:rsidRPr="00A932BE">
        <w:rPr>
          <w:rFonts w:ascii="Times New Roman" w:hAnsi="Times New Roman" w:cs="Times New Roman"/>
        </w:rPr>
        <w:t>i</w:t>
      </w:r>
      <w:proofErr w:type="spellEnd"/>
      <w:r w:rsidR="00A932BE" w:rsidRPr="00A932BE">
        <w:rPr>
          <w:rFonts w:ascii="Times New Roman" w:hAnsi="Times New Roman" w:cs="Times New Roman"/>
        </w:rPr>
        <w:t>) 12 months after liquid is first introduced into the tank or (ii) 15 months after shipment from the factory.</w:t>
      </w:r>
    </w:p>
    <w:p w14:paraId="3ECDA0EB" w14:textId="3077FFF2" w:rsidR="00B6387B" w:rsidRDefault="00B6387B" w:rsidP="00A932BE">
      <w:pPr>
        <w:spacing w:before="107"/>
        <w:ind w:right="113"/>
        <w:jc w:val="right"/>
        <w:rPr>
          <w:rFonts w:ascii="Times New Roman"/>
          <w:b/>
          <w:sz w:val="18"/>
        </w:rPr>
      </w:pPr>
    </w:p>
    <w:sectPr w:rsidR="00B6387B">
      <w:type w:val="continuous"/>
      <w:pgSz w:w="12240" w:h="15840"/>
      <w:pgMar w:top="640" w:right="600" w:bottom="1160" w:left="620" w:header="720" w:footer="720" w:gutter="0"/>
      <w:cols w:num="2" w:space="720" w:equalWidth="0">
        <w:col w:w="6502" w:space="40"/>
        <w:col w:w="4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DA0F2" w14:textId="77777777" w:rsidR="00B51B47" w:rsidRDefault="00B51B47">
      <w:r>
        <w:separator/>
      </w:r>
    </w:p>
  </w:endnote>
  <w:endnote w:type="continuationSeparator" w:id="0">
    <w:p w14:paraId="3ECDA0F4" w14:textId="77777777" w:rsidR="00B51B47" w:rsidRDefault="00B5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DA0ED" w14:textId="77777777" w:rsidR="00B51B47" w:rsidRDefault="00B51B4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DA0EE" w14:textId="77777777" w:rsidR="00B51B47" w:rsidRDefault="00B51B47">
      <w:r>
        <w:separator/>
      </w:r>
    </w:p>
  </w:footnote>
  <w:footnote w:type="continuationSeparator" w:id="0">
    <w:p w14:paraId="3ECDA0F0" w14:textId="77777777" w:rsidR="00B51B47" w:rsidRDefault="00B51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2D0BB" w14:textId="77777777" w:rsidR="00FE36C2" w:rsidRDefault="00FE36C2">
    <w:pPr>
      <w:pStyle w:val="Header"/>
    </w:pPr>
  </w:p>
  <w:p w14:paraId="0F643C17" w14:textId="38418547" w:rsidR="00FE36C2" w:rsidRDefault="00FE36C2">
    <w:pPr>
      <w:pStyle w:val="Header"/>
    </w:pPr>
    <w:r>
      <w:rPr>
        <w:noProof/>
      </w:rPr>
      <w:drawing>
        <wp:inline distT="0" distB="0" distL="0" distR="0" wp14:anchorId="0DB60808" wp14:editId="079B13B0">
          <wp:extent cx="2114550" cy="708083"/>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8581" cy="7127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65C3"/>
    <w:multiLevelType w:val="hybridMultilevel"/>
    <w:tmpl w:val="3F70FB82"/>
    <w:lvl w:ilvl="0" w:tplc="85602E42">
      <w:start w:val="1"/>
      <w:numFmt w:val="decimal"/>
      <w:lvlText w:val="%1"/>
      <w:lvlJc w:val="left"/>
      <w:pPr>
        <w:ind w:left="820" w:hanging="721"/>
      </w:pPr>
      <w:rPr>
        <w:rFonts w:hint="default"/>
        <w:lang w:val="en-US" w:eastAsia="en-US" w:bidi="en-US"/>
      </w:rPr>
    </w:lvl>
    <w:lvl w:ilvl="1" w:tplc="E7181300">
      <w:start w:val="3"/>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4FC2523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FEEEADEA">
      <w:numFmt w:val="bullet"/>
      <w:lvlText w:val="•"/>
      <w:lvlJc w:val="left"/>
      <w:pPr>
        <w:ind w:left="3880" w:hanging="721"/>
      </w:pPr>
      <w:rPr>
        <w:rFonts w:hint="default"/>
        <w:lang w:val="en-US" w:eastAsia="en-US" w:bidi="en-US"/>
      </w:rPr>
    </w:lvl>
    <w:lvl w:ilvl="4" w:tplc="54A4B25E">
      <w:numFmt w:val="bullet"/>
      <w:lvlText w:val="•"/>
      <w:lvlJc w:val="left"/>
      <w:pPr>
        <w:ind w:left="4900" w:hanging="721"/>
      </w:pPr>
      <w:rPr>
        <w:rFonts w:hint="default"/>
        <w:lang w:val="en-US" w:eastAsia="en-US" w:bidi="en-US"/>
      </w:rPr>
    </w:lvl>
    <w:lvl w:ilvl="5" w:tplc="435EF994">
      <w:numFmt w:val="bullet"/>
      <w:lvlText w:val="•"/>
      <w:lvlJc w:val="left"/>
      <w:pPr>
        <w:ind w:left="5920" w:hanging="721"/>
      </w:pPr>
      <w:rPr>
        <w:rFonts w:hint="default"/>
        <w:lang w:val="en-US" w:eastAsia="en-US" w:bidi="en-US"/>
      </w:rPr>
    </w:lvl>
    <w:lvl w:ilvl="6" w:tplc="420C2C4C">
      <w:numFmt w:val="bullet"/>
      <w:lvlText w:val="•"/>
      <w:lvlJc w:val="left"/>
      <w:pPr>
        <w:ind w:left="6940" w:hanging="721"/>
      </w:pPr>
      <w:rPr>
        <w:rFonts w:hint="default"/>
        <w:lang w:val="en-US" w:eastAsia="en-US" w:bidi="en-US"/>
      </w:rPr>
    </w:lvl>
    <w:lvl w:ilvl="7" w:tplc="A5FAFC16">
      <w:numFmt w:val="bullet"/>
      <w:lvlText w:val="•"/>
      <w:lvlJc w:val="left"/>
      <w:pPr>
        <w:ind w:left="7960" w:hanging="721"/>
      </w:pPr>
      <w:rPr>
        <w:rFonts w:hint="default"/>
        <w:lang w:val="en-US" w:eastAsia="en-US" w:bidi="en-US"/>
      </w:rPr>
    </w:lvl>
    <w:lvl w:ilvl="8" w:tplc="9BCEB0E8">
      <w:numFmt w:val="bullet"/>
      <w:lvlText w:val="•"/>
      <w:lvlJc w:val="left"/>
      <w:pPr>
        <w:ind w:left="8980" w:hanging="721"/>
      </w:pPr>
      <w:rPr>
        <w:rFonts w:hint="default"/>
        <w:lang w:val="en-US" w:eastAsia="en-US" w:bidi="en-US"/>
      </w:rPr>
    </w:lvl>
  </w:abstractNum>
  <w:abstractNum w:abstractNumId="1" w15:restartNumberingAfterBreak="0">
    <w:nsid w:val="0FC23BFB"/>
    <w:multiLevelType w:val="hybridMultilevel"/>
    <w:tmpl w:val="6F0445C4"/>
    <w:lvl w:ilvl="0" w:tplc="AD6C74E2">
      <w:start w:val="3"/>
      <w:numFmt w:val="decimal"/>
      <w:lvlText w:val="%1"/>
      <w:lvlJc w:val="left"/>
      <w:pPr>
        <w:ind w:left="820" w:hanging="721"/>
      </w:pPr>
      <w:rPr>
        <w:rFonts w:hint="default"/>
        <w:lang w:val="en-US" w:eastAsia="en-US" w:bidi="en-US"/>
      </w:rPr>
    </w:lvl>
    <w:lvl w:ilvl="1" w:tplc="EEB63EC2">
      <w:start w:val="5"/>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DD2EAC1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A0C3132">
      <w:numFmt w:val="bullet"/>
      <w:lvlText w:val="•"/>
      <w:lvlJc w:val="left"/>
      <w:pPr>
        <w:ind w:left="3880" w:hanging="721"/>
      </w:pPr>
      <w:rPr>
        <w:rFonts w:hint="default"/>
        <w:lang w:val="en-US" w:eastAsia="en-US" w:bidi="en-US"/>
      </w:rPr>
    </w:lvl>
    <w:lvl w:ilvl="4" w:tplc="B3DEC1F4">
      <w:numFmt w:val="bullet"/>
      <w:lvlText w:val="•"/>
      <w:lvlJc w:val="left"/>
      <w:pPr>
        <w:ind w:left="4900" w:hanging="721"/>
      </w:pPr>
      <w:rPr>
        <w:rFonts w:hint="default"/>
        <w:lang w:val="en-US" w:eastAsia="en-US" w:bidi="en-US"/>
      </w:rPr>
    </w:lvl>
    <w:lvl w:ilvl="5" w:tplc="1EF4FD64">
      <w:numFmt w:val="bullet"/>
      <w:lvlText w:val="•"/>
      <w:lvlJc w:val="left"/>
      <w:pPr>
        <w:ind w:left="5920" w:hanging="721"/>
      </w:pPr>
      <w:rPr>
        <w:rFonts w:hint="default"/>
        <w:lang w:val="en-US" w:eastAsia="en-US" w:bidi="en-US"/>
      </w:rPr>
    </w:lvl>
    <w:lvl w:ilvl="6" w:tplc="7034FE2C">
      <w:numFmt w:val="bullet"/>
      <w:lvlText w:val="•"/>
      <w:lvlJc w:val="left"/>
      <w:pPr>
        <w:ind w:left="6940" w:hanging="721"/>
      </w:pPr>
      <w:rPr>
        <w:rFonts w:hint="default"/>
        <w:lang w:val="en-US" w:eastAsia="en-US" w:bidi="en-US"/>
      </w:rPr>
    </w:lvl>
    <w:lvl w:ilvl="7" w:tplc="855826DE">
      <w:numFmt w:val="bullet"/>
      <w:lvlText w:val="•"/>
      <w:lvlJc w:val="left"/>
      <w:pPr>
        <w:ind w:left="7960" w:hanging="721"/>
      </w:pPr>
      <w:rPr>
        <w:rFonts w:hint="default"/>
        <w:lang w:val="en-US" w:eastAsia="en-US" w:bidi="en-US"/>
      </w:rPr>
    </w:lvl>
    <w:lvl w:ilvl="8" w:tplc="6CC2C2B2">
      <w:numFmt w:val="bullet"/>
      <w:lvlText w:val="•"/>
      <w:lvlJc w:val="left"/>
      <w:pPr>
        <w:ind w:left="8980" w:hanging="721"/>
      </w:pPr>
      <w:rPr>
        <w:rFonts w:hint="default"/>
        <w:lang w:val="en-US" w:eastAsia="en-US" w:bidi="en-US"/>
      </w:rPr>
    </w:lvl>
  </w:abstractNum>
  <w:abstractNum w:abstractNumId="2" w15:restartNumberingAfterBreak="0">
    <w:nsid w:val="249818C5"/>
    <w:multiLevelType w:val="hybridMultilevel"/>
    <w:tmpl w:val="45EA8BBA"/>
    <w:lvl w:ilvl="0" w:tplc="4E906E9E">
      <w:start w:val="3"/>
      <w:numFmt w:val="decimal"/>
      <w:lvlText w:val="%1"/>
      <w:lvlJc w:val="left"/>
      <w:pPr>
        <w:ind w:left="731" w:hanging="632"/>
      </w:pPr>
      <w:rPr>
        <w:rFonts w:hint="default"/>
        <w:lang w:val="en-US" w:eastAsia="en-US" w:bidi="en-US"/>
      </w:rPr>
    </w:lvl>
    <w:lvl w:ilvl="1" w:tplc="11401B4E">
      <w:start w:val="1"/>
      <w:numFmt w:val="decimal"/>
      <w:lvlText w:val="%1.%2"/>
      <w:lvlJc w:val="left"/>
      <w:pPr>
        <w:ind w:left="731" w:hanging="632"/>
      </w:pPr>
      <w:rPr>
        <w:rFonts w:ascii="Times New Roman" w:eastAsia="Cambria" w:hAnsi="Times New Roman" w:cs="Times New Roman" w:hint="default"/>
        <w:spacing w:val="-2"/>
        <w:w w:val="100"/>
        <w:sz w:val="24"/>
        <w:szCs w:val="24"/>
        <w:lang w:val="en-US" w:eastAsia="en-US" w:bidi="en-US"/>
      </w:rPr>
    </w:lvl>
    <w:lvl w:ilvl="2" w:tplc="12E05DB6">
      <w:start w:val="1"/>
      <w:numFmt w:val="decimal"/>
      <w:lvlText w:val="%1.%2.%3"/>
      <w:lvlJc w:val="left"/>
      <w:pPr>
        <w:ind w:left="731" w:hanging="632"/>
      </w:pPr>
      <w:rPr>
        <w:rFonts w:ascii="Times New Roman" w:eastAsia="Cambria" w:hAnsi="Times New Roman" w:cs="Times New Roman" w:hint="default"/>
        <w:spacing w:val="-25"/>
        <w:w w:val="100"/>
        <w:sz w:val="24"/>
        <w:szCs w:val="24"/>
        <w:lang w:val="en-US" w:eastAsia="en-US" w:bidi="en-US"/>
      </w:rPr>
    </w:lvl>
    <w:lvl w:ilvl="3" w:tplc="055C0472">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24D44BCC">
      <w:numFmt w:val="bullet"/>
      <w:lvlText w:val="•"/>
      <w:lvlJc w:val="left"/>
      <w:pPr>
        <w:ind w:left="3910" w:hanging="720"/>
      </w:pPr>
      <w:rPr>
        <w:rFonts w:hint="default"/>
        <w:lang w:val="en-US" w:eastAsia="en-US" w:bidi="en-US"/>
      </w:rPr>
    </w:lvl>
    <w:lvl w:ilvl="5" w:tplc="3B9892F8">
      <w:numFmt w:val="bullet"/>
      <w:lvlText w:val="•"/>
      <w:lvlJc w:val="left"/>
      <w:pPr>
        <w:ind w:left="5095" w:hanging="720"/>
      </w:pPr>
      <w:rPr>
        <w:rFonts w:hint="default"/>
        <w:lang w:val="en-US" w:eastAsia="en-US" w:bidi="en-US"/>
      </w:rPr>
    </w:lvl>
    <w:lvl w:ilvl="6" w:tplc="B2ACFBA0">
      <w:numFmt w:val="bullet"/>
      <w:lvlText w:val="•"/>
      <w:lvlJc w:val="left"/>
      <w:pPr>
        <w:ind w:left="6280" w:hanging="720"/>
      </w:pPr>
      <w:rPr>
        <w:rFonts w:hint="default"/>
        <w:lang w:val="en-US" w:eastAsia="en-US" w:bidi="en-US"/>
      </w:rPr>
    </w:lvl>
    <w:lvl w:ilvl="7" w:tplc="C9F42246">
      <w:numFmt w:val="bullet"/>
      <w:lvlText w:val="•"/>
      <w:lvlJc w:val="left"/>
      <w:pPr>
        <w:ind w:left="7465" w:hanging="720"/>
      </w:pPr>
      <w:rPr>
        <w:rFonts w:hint="default"/>
        <w:lang w:val="en-US" w:eastAsia="en-US" w:bidi="en-US"/>
      </w:rPr>
    </w:lvl>
    <w:lvl w:ilvl="8" w:tplc="27F68310">
      <w:numFmt w:val="bullet"/>
      <w:lvlText w:val="•"/>
      <w:lvlJc w:val="left"/>
      <w:pPr>
        <w:ind w:left="8650" w:hanging="720"/>
      </w:pPr>
      <w:rPr>
        <w:rFonts w:hint="default"/>
        <w:lang w:val="en-US" w:eastAsia="en-US" w:bidi="en-US"/>
      </w:rPr>
    </w:lvl>
  </w:abstractNum>
  <w:abstractNum w:abstractNumId="3" w15:restartNumberingAfterBreak="0">
    <w:nsid w:val="292F2305"/>
    <w:multiLevelType w:val="multilevel"/>
    <w:tmpl w:val="588EB016"/>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2"/>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4" w15:restartNumberingAfterBreak="0">
    <w:nsid w:val="2E7F7CE0"/>
    <w:multiLevelType w:val="multilevel"/>
    <w:tmpl w:val="D2024844"/>
    <w:lvl w:ilvl="0">
      <w:start w:val="2"/>
      <w:numFmt w:val="decimal"/>
      <w:lvlText w:val="%1"/>
      <w:lvlJc w:val="left"/>
      <w:pPr>
        <w:ind w:left="480" w:hanging="480"/>
      </w:pPr>
      <w:rPr>
        <w:rFonts w:hint="default"/>
      </w:rPr>
    </w:lvl>
    <w:lvl w:ilvl="1">
      <w:start w:val="2"/>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5" w15:restartNumberingAfterBreak="0">
    <w:nsid w:val="30DA6367"/>
    <w:multiLevelType w:val="hybridMultilevel"/>
    <w:tmpl w:val="900ECF84"/>
    <w:lvl w:ilvl="0" w:tplc="7FF0BFFA">
      <w:start w:val="4"/>
      <w:numFmt w:val="decimal"/>
      <w:lvlText w:val="%1"/>
      <w:lvlJc w:val="left"/>
      <w:pPr>
        <w:ind w:left="820" w:hanging="721"/>
      </w:pPr>
      <w:rPr>
        <w:rFonts w:hint="default"/>
        <w:lang w:val="en-US" w:eastAsia="en-US" w:bidi="en-US"/>
      </w:rPr>
    </w:lvl>
    <w:lvl w:ilvl="1" w:tplc="4C0241BA">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81262376">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9F9811E6">
      <w:numFmt w:val="bullet"/>
      <w:lvlText w:val="•"/>
      <w:lvlJc w:val="left"/>
      <w:pPr>
        <w:ind w:left="3880" w:hanging="721"/>
      </w:pPr>
      <w:rPr>
        <w:rFonts w:hint="default"/>
        <w:lang w:val="en-US" w:eastAsia="en-US" w:bidi="en-US"/>
      </w:rPr>
    </w:lvl>
    <w:lvl w:ilvl="4" w:tplc="E1FC282C">
      <w:numFmt w:val="bullet"/>
      <w:lvlText w:val="•"/>
      <w:lvlJc w:val="left"/>
      <w:pPr>
        <w:ind w:left="4900" w:hanging="721"/>
      </w:pPr>
      <w:rPr>
        <w:rFonts w:hint="default"/>
        <w:lang w:val="en-US" w:eastAsia="en-US" w:bidi="en-US"/>
      </w:rPr>
    </w:lvl>
    <w:lvl w:ilvl="5" w:tplc="A896010E">
      <w:numFmt w:val="bullet"/>
      <w:lvlText w:val="•"/>
      <w:lvlJc w:val="left"/>
      <w:pPr>
        <w:ind w:left="5920" w:hanging="721"/>
      </w:pPr>
      <w:rPr>
        <w:rFonts w:hint="default"/>
        <w:lang w:val="en-US" w:eastAsia="en-US" w:bidi="en-US"/>
      </w:rPr>
    </w:lvl>
    <w:lvl w:ilvl="6" w:tplc="F6C462D0">
      <w:numFmt w:val="bullet"/>
      <w:lvlText w:val="•"/>
      <w:lvlJc w:val="left"/>
      <w:pPr>
        <w:ind w:left="6940" w:hanging="721"/>
      </w:pPr>
      <w:rPr>
        <w:rFonts w:hint="default"/>
        <w:lang w:val="en-US" w:eastAsia="en-US" w:bidi="en-US"/>
      </w:rPr>
    </w:lvl>
    <w:lvl w:ilvl="7" w:tplc="489E3EF2">
      <w:numFmt w:val="bullet"/>
      <w:lvlText w:val="•"/>
      <w:lvlJc w:val="left"/>
      <w:pPr>
        <w:ind w:left="7960" w:hanging="721"/>
      </w:pPr>
      <w:rPr>
        <w:rFonts w:hint="default"/>
        <w:lang w:val="en-US" w:eastAsia="en-US" w:bidi="en-US"/>
      </w:rPr>
    </w:lvl>
    <w:lvl w:ilvl="8" w:tplc="585C5CE2">
      <w:numFmt w:val="bullet"/>
      <w:lvlText w:val="•"/>
      <w:lvlJc w:val="left"/>
      <w:pPr>
        <w:ind w:left="8980" w:hanging="721"/>
      </w:pPr>
      <w:rPr>
        <w:rFonts w:hint="default"/>
        <w:lang w:val="en-US" w:eastAsia="en-US" w:bidi="en-US"/>
      </w:rPr>
    </w:lvl>
  </w:abstractNum>
  <w:abstractNum w:abstractNumId="6" w15:restartNumberingAfterBreak="0">
    <w:nsid w:val="327D26BB"/>
    <w:multiLevelType w:val="hybridMultilevel"/>
    <w:tmpl w:val="7CEE5312"/>
    <w:lvl w:ilvl="0" w:tplc="FDE49ED0">
      <w:start w:val="2"/>
      <w:numFmt w:val="decimal"/>
      <w:lvlText w:val="%1"/>
      <w:lvlJc w:val="left"/>
      <w:pPr>
        <w:ind w:left="820" w:hanging="721"/>
      </w:pPr>
      <w:rPr>
        <w:rFonts w:hint="default"/>
        <w:lang w:val="en-US" w:eastAsia="en-US" w:bidi="en-US"/>
      </w:rPr>
    </w:lvl>
    <w:lvl w:ilvl="1" w:tplc="C758279C">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3D9859AE">
      <w:start w:val="1"/>
      <w:numFmt w:val="decimal"/>
      <w:lvlText w:val="%3.%2.%3"/>
      <w:lvlJc w:val="left"/>
      <w:pPr>
        <w:ind w:left="820" w:hanging="721"/>
      </w:pPr>
      <w:rPr>
        <w:rFonts w:ascii="Times New Roman" w:eastAsia="Cambria" w:hAnsi="Times New Roman" w:cs="Times New Roman" w:hint="default"/>
        <w:spacing w:val="-4"/>
        <w:w w:val="100"/>
        <w:sz w:val="24"/>
        <w:szCs w:val="24"/>
        <w:lang w:val="en-US" w:eastAsia="en-US" w:bidi="en-US"/>
      </w:rPr>
    </w:lvl>
    <w:lvl w:ilvl="3" w:tplc="7AB8775E">
      <w:numFmt w:val="bullet"/>
      <w:lvlText w:val="•"/>
      <w:lvlJc w:val="left"/>
      <w:pPr>
        <w:ind w:left="3880" w:hanging="721"/>
      </w:pPr>
      <w:rPr>
        <w:rFonts w:hint="default"/>
        <w:lang w:val="en-US" w:eastAsia="en-US" w:bidi="en-US"/>
      </w:rPr>
    </w:lvl>
    <w:lvl w:ilvl="4" w:tplc="E3085E7A">
      <w:numFmt w:val="bullet"/>
      <w:lvlText w:val="•"/>
      <w:lvlJc w:val="left"/>
      <w:pPr>
        <w:ind w:left="4900" w:hanging="721"/>
      </w:pPr>
      <w:rPr>
        <w:rFonts w:hint="default"/>
        <w:lang w:val="en-US" w:eastAsia="en-US" w:bidi="en-US"/>
      </w:rPr>
    </w:lvl>
    <w:lvl w:ilvl="5" w:tplc="CCAEE56C">
      <w:numFmt w:val="bullet"/>
      <w:lvlText w:val="•"/>
      <w:lvlJc w:val="left"/>
      <w:pPr>
        <w:ind w:left="5920" w:hanging="721"/>
      </w:pPr>
      <w:rPr>
        <w:rFonts w:hint="default"/>
        <w:lang w:val="en-US" w:eastAsia="en-US" w:bidi="en-US"/>
      </w:rPr>
    </w:lvl>
    <w:lvl w:ilvl="6" w:tplc="F0A0ED08">
      <w:numFmt w:val="bullet"/>
      <w:lvlText w:val="•"/>
      <w:lvlJc w:val="left"/>
      <w:pPr>
        <w:ind w:left="6940" w:hanging="721"/>
      </w:pPr>
      <w:rPr>
        <w:rFonts w:hint="default"/>
        <w:lang w:val="en-US" w:eastAsia="en-US" w:bidi="en-US"/>
      </w:rPr>
    </w:lvl>
    <w:lvl w:ilvl="7" w:tplc="EAEE4D24">
      <w:numFmt w:val="bullet"/>
      <w:lvlText w:val="•"/>
      <w:lvlJc w:val="left"/>
      <w:pPr>
        <w:ind w:left="7960" w:hanging="721"/>
      </w:pPr>
      <w:rPr>
        <w:rFonts w:hint="default"/>
        <w:lang w:val="en-US" w:eastAsia="en-US" w:bidi="en-US"/>
      </w:rPr>
    </w:lvl>
    <w:lvl w:ilvl="8" w:tplc="AEEAB562">
      <w:numFmt w:val="bullet"/>
      <w:lvlText w:val="•"/>
      <w:lvlJc w:val="left"/>
      <w:pPr>
        <w:ind w:left="8980" w:hanging="721"/>
      </w:pPr>
      <w:rPr>
        <w:rFonts w:hint="default"/>
        <w:lang w:val="en-US" w:eastAsia="en-US" w:bidi="en-US"/>
      </w:rPr>
    </w:lvl>
  </w:abstractNum>
  <w:abstractNum w:abstractNumId="7" w15:restartNumberingAfterBreak="0">
    <w:nsid w:val="33C96C64"/>
    <w:multiLevelType w:val="hybridMultilevel"/>
    <w:tmpl w:val="DA5803BE"/>
    <w:lvl w:ilvl="0" w:tplc="5F84C13A">
      <w:start w:val="4"/>
      <w:numFmt w:val="decimal"/>
      <w:lvlText w:val="%1"/>
      <w:lvlJc w:val="left"/>
      <w:pPr>
        <w:ind w:left="820" w:hanging="721"/>
      </w:pPr>
      <w:rPr>
        <w:rFonts w:hint="default"/>
        <w:lang w:val="en-US" w:eastAsia="en-US" w:bidi="en-US"/>
      </w:rPr>
    </w:lvl>
    <w:lvl w:ilvl="1" w:tplc="D29065F6">
      <w:start w:val="4"/>
      <w:numFmt w:val="decimal"/>
      <w:lvlText w:val="%1.%2"/>
      <w:lvlJc w:val="left"/>
      <w:pPr>
        <w:ind w:left="820" w:hanging="721"/>
      </w:pPr>
      <w:rPr>
        <w:rFonts w:ascii="Times New Roman" w:eastAsia="Cambria" w:hAnsi="Times New Roman" w:cs="Times New Roman" w:hint="default"/>
        <w:spacing w:val="-1"/>
        <w:w w:val="100"/>
        <w:sz w:val="24"/>
        <w:szCs w:val="24"/>
        <w:lang w:val="en-US" w:eastAsia="en-US" w:bidi="en-US"/>
      </w:rPr>
    </w:lvl>
    <w:lvl w:ilvl="2" w:tplc="CEBC7BB2">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D9648FC4">
      <w:numFmt w:val="bullet"/>
      <w:lvlText w:val="•"/>
      <w:lvlJc w:val="left"/>
      <w:pPr>
        <w:ind w:left="3880" w:hanging="721"/>
      </w:pPr>
      <w:rPr>
        <w:rFonts w:hint="default"/>
        <w:lang w:val="en-US" w:eastAsia="en-US" w:bidi="en-US"/>
      </w:rPr>
    </w:lvl>
    <w:lvl w:ilvl="4" w:tplc="DF960E20">
      <w:numFmt w:val="bullet"/>
      <w:lvlText w:val="•"/>
      <w:lvlJc w:val="left"/>
      <w:pPr>
        <w:ind w:left="4900" w:hanging="721"/>
      </w:pPr>
      <w:rPr>
        <w:rFonts w:hint="default"/>
        <w:lang w:val="en-US" w:eastAsia="en-US" w:bidi="en-US"/>
      </w:rPr>
    </w:lvl>
    <w:lvl w:ilvl="5" w:tplc="51C4569E">
      <w:numFmt w:val="bullet"/>
      <w:lvlText w:val="•"/>
      <w:lvlJc w:val="left"/>
      <w:pPr>
        <w:ind w:left="5920" w:hanging="721"/>
      </w:pPr>
      <w:rPr>
        <w:rFonts w:hint="default"/>
        <w:lang w:val="en-US" w:eastAsia="en-US" w:bidi="en-US"/>
      </w:rPr>
    </w:lvl>
    <w:lvl w:ilvl="6" w:tplc="5EA40FFA">
      <w:numFmt w:val="bullet"/>
      <w:lvlText w:val="•"/>
      <w:lvlJc w:val="left"/>
      <w:pPr>
        <w:ind w:left="6940" w:hanging="721"/>
      </w:pPr>
      <w:rPr>
        <w:rFonts w:hint="default"/>
        <w:lang w:val="en-US" w:eastAsia="en-US" w:bidi="en-US"/>
      </w:rPr>
    </w:lvl>
    <w:lvl w:ilvl="7" w:tplc="460C8C80">
      <w:numFmt w:val="bullet"/>
      <w:lvlText w:val="•"/>
      <w:lvlJc w:val="left"/>
      <w:pPr>
        <w:ind w:left="7960" w:hanging="721"/>
      </w:pPr>
      <w:rPr>
        <w:rFonts w:hint="default"/>
        <w:lang w:val="en-US" w:eastAsia="en-US" w:bidi="en-US"/>
      </w:rPr>
    </w:lvl>
    <w:lvl w:ilvl="8" w:tplc="96E6614E">
      <w:numFmt w:val="bullet"/>
      <w:lvlText w:val="•"/>
      <w:lvlJc w:val="left"/>
      <w:pPr>
        <w:ind w:left="8980" w:hanging="721"/>
      </w:pPr>
      <w:rPr>
        <w:rFonts w:hint="default"/>
        <w:lang w:val="en-US" w:eastAsia="en-US" w:bidi="en-US"/>
      </w:rPr>
    </w:lvl>
  </w:abstractNum>
  <w:abstractNum w:abstractNumId="8" w15:restartNumberingAfterBreak="0">
    <w:nsid w:val="358D188F"/>
    <w:multiLevelType w:val="hybridMultilevel"/>
    <w:tmpl w:val="E3166AAE"/>
    <w:lvl w:ilvl="0" w:tplc="F95869AC">
      <w:start w:val="1"/>
      <w:numFmt w:val="decimal"/>
      <w:lvlText w:val="%1"/>
      <w:lvlJc w:val="left"/>
      <w:pPr>
        <w:ind w:left="820" w:hanging="721"/>
      </w:pPr>
      <w:rPr>
        <w:rFonts w:hint="default"/>
        <w:lang w:val="en-US" w:eastAsia="en-US" w:bidi="en-US"/>
      </w:rPr>
    </w:lvl>
    <w:lvl w:ilvl="1" w:tplc="7AC445BA">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2C345478">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169018E6">
      <w:start w:val="1"/>
      <w:numFmt w:val="decimal"/>
      <w:lvlText w:val="%1.%2.%3.%4"/>
      <w:lvlJc w:val="left"/>
      <w:pPr>
        <w:ind w:left="1540" w:hanging="720"/>
        <w:jc w:val="right"/>
      </w:pPr>
      <w:rPr>
        <w:rFonts w:ascii="Times New Roman" w:eastAsia="Cambria" w:hAnsi="Times New Roman" w:cs="Times New Roman" w:hint="default"/>
        <w:spacing w:val="-1"/>
        <w:w w:val="100"/>
        <w:sz w:val="24"/>
        <w:szCs w:val="24"/>
        <w:lang w:val="en-US" w:eastAsia="en-US" w:bidi="en-US"/>
      </w:rPr>
    </w:lvl>
    <w:lvl w:ilvl="4" w:tplc="8EF6DE10">
      <w:numFmt w:val="bullet"/>
      <w:lvlText w:val="•"/>
      <w:lvlJc w:val="left"/>
      <w:pPr>
        <w:ind w:left="3910" w:hanging="720"/>
      </w:pPr>
      <w:rPr>
        <w:rFonts w:hint="default"/>
        <w:lang w:val="en-US" w:eastAsia="en-US" w:bidi="en-US"/>
      </w:rPr>
    </w:lvl>
    <w:lvl w:ilvl="5" w:tplc="C1208658">
      <w:numFmt w:val="bullet"/>
      <w:lvlText w:val="•"/>
      <w:lvlJc w:val="left"/>
      <w:pPr>
        <w:ind w:left="5095" w:hanging="720"/>
      </w:pPr>
      <w:rPr>
        <w:rFonts w:hint="default"/>
        <w:lang w:val="en-US" w:eastAsia="en-US" w:bidi="en-US"/>
      </w:rPr>
    </w:lvl>
    <w:lvl w:ilvl="6" w:tplc="3C68B12A">
      <w:numFmt w:val="bullet"/>
      <w:lvlText w:val="•"/>
      <w:lvlJc w:val="left"/>
      <w:pPr>
        <w:ind w:left="6280" w:hanging="720"/>
      </w:pPr>
      <w:rPr>
        <w:rFonts w:hint="default"/>
        <w:lang w:val="en-US" w:eastAsia="en-US" w:bidi="en-US"/>
      </w:rPr>
    </w:lvl>
    <w:lvl w:ilvl="7" w:tplc="0FFA24FA">
      <w:numFmt w:val="bullet"/>
      <w:lvlText w:val="•"/>
      <w:lvlJc w:val="left"/>
      <w:pPr>
        <w:ind w:left="7465" w:hanging="720"/>
      </w:pPr>
      <w:rPr>
        <w:rFonts w:hint="default"/>
        <w:lang w:val="en-US" w:eastAsia="en-US" w:bidi="en-US"/>
      </w:rPr>
    </w:lvl>
    <w:lvl w:ilvl="8" w:tplc="F9A4BACA">
      <w:numFmt w:val="bullet"/>
      <w:lvlText w:val="•"/>
      <w:lvlJc w:val="left"/>
      <w:pPr>
        <w:ind w:left="8650" w:hanging="720"/>
      </w:pPr>
      <w:rPr>
        <w:rFonts w:hint="default"/>
        <w:lang w:val="en-US" w:eastAsia="en-US" w:bidi="en-US"/>
      </w:rPr>
    </w:lvl>
  </w:abstractNum>
  <w:abstractNum w:abstractNumId="9" w15:restartNumberingAfterBreak="0">
    <w:nsid w:val="429061BF"/>
    <w:multiLevelType w:val="multilevel"/>
    <w:tmpl w:val="49CEC432"/>
    <w:lvl w:ilvl="0">
      <w:start w:val="2"/>
      <w:numFmt w:val="decimal"/>
      <w:lvlText w:val="%1"/>
      <w:lvlJc w:val="left"/>
      <w:pPr>
        <w:ind w:left="480" w:hanging="480"/>
      </w:pPr>
      <w:rPr>
        <w:rFonts w:hint="default"/>
      </w:rPr>
    </w:lvl>
    <w:lvl w:ilvl="1">
      <w:start w:val="1"/>
      <w:numFmt w:val="decimal"/>
      <w:lvlText w:val="%1.%2"/>
      <w:lvlJc w:val="left"/>
      <w:pPr>
        <w:ind w:left="529" w:hanging="48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86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325" w:hanging="1080"/>
      </w:pPr>
      <w:rPr>
        <w:rFonts w:hint="default"/>
      </w:rPr>
    </w:lvl>
    <w:lvl w:ilvl="6">
      <w:start w:val="1"/>
      <w:numFmt w:val="decimal"/>
      <w:lvlText w:val="%1.%2.%3.%4.%5.%6.%7"/>
      <w:lvlJc w:val="left"/>
      <w:pPr>
        <w:ind w:left="1734" w:hanging="1440"/>
      </w:pPr>
      <w:rPr>
        <w:rFonts w:hint="default"/>
      </w:rPr>
    </w:lvl>
    <w:lvl w:ilvl="7">
      <w:start w:val="1"/>
      <w:numFmt w:val="decimal"/>
      <w:lvlText w:val="%1.%2.%3.%4.%5.%6.%7.%8"/>
      <w:lvlJc w:val="left"/>
      <w:pPr>
        <w:ind w:left="1783" w:hanging="1440"/>
      </w:pPr>
      <w:rPr>
        <w:rFonts w:hint="default"/>
      </w:rPr>
    </w:lvl>
    <w:lvl w:ilvl="8">
      <w:start w:val="1"/>
      <w:numFmt w:val="decimal"/>
      <w:lvlText w:val="%1.%2.%3.%4.%5.%6.%7.%8.%9"/>
      <w:lvlJc w:val="left"/>
      <w:pPr>
        <w:ind w:left="2192" w:hanging="1800"/>
      </w:pPr>
      <w:rPr>
        <w:rFonts w:hint="default"/>
      </w:rPr>
    </w:lvl>
  </w:abstractNum>
  <w:abstractNum w:abstractNumId="10" w15:restartNumberingAfterBreak="0">
    <w:nsid w:val="42AC6FC8"/>
    <w:multiLevelType w:val="multilevel"/>
    <w:tmpl w:val="8FE49774"/>
    <w:lvl w:ilvl="0">
      <w:start w:val="1"/>
      <w:numFmt w:val="decimal"/>
      <w:lvlText w:val="%1."/>
      <w:lvlJc w:val="left"/>
      <w:pPr>
        <w:ind w:left="479" w:hanging="360"/>
      </w:pPr>
      <w:rPr>
        <w:rFonts w:ascii="Times New Roman" w:eastAsia="Arial" w:hAnsi="Times New Roman" w:cs="Times New Roman" w:hint="default"/>
        <w:b/>
        <w:bCs/>
        <w:spacing w:val="-1"/>
        <w:w w:val="100"/>
        <w:sz w:val="24"/>
        <w:szCs w:val="24"/>
      </w:rPr>
    </w:lvl>
    <w:lvl w:ilvl="1">
      <w:start w:val="1"/>
      <w:numFmt w:val="decimal"/>
      <w:lvlText w:val="%1.%2"/>
      <w:lvlJc w:val="left"/>
      <w:pPr>
        <w:ind w:left="1019" w:hanging="540"/>
      </w:pPr>
      <w:rPr>
        <w:rFonts w:ascii="Times New Roman" w:eastAsia="Arial" w:hAnsi="Times New Roman" w:cs="Times New Roman" w:hint="default"/>
        <w:b/>
        <w:bCs/>
        <w:spacing w:val="-1"/>
        <w:w w:val="99"/>
        <w:sz w:val="24"/>
        <w:szCs w:val="24"/>
      </w:rPr>
    </w:lvl>
    <w:lvl w:ilvl="2">
      <w:start w:val="1"/>
      <w:numFmt w:val="decimal"/>
      <w:lvlText w:val="%1.%2.%3"/>
      <w:lvlJc w:val="left"/>
      <w:pPr>
        <w:ind w:left="1560" w:hanging="720"/>
      </w:pPr>
      <w:rPr>
        <w:rFonts w:ascii="Times New Roman" w:eastAsia="Arial" w:hAnsi="Times New Roman" w:cs="Times New Roman" w:hint="default"/>
        <w:spacing w:val="-14"/>
        <w:w w:val="99"/>
        <w:sz w:val="24"/>
        <w:szCs w:val="24"/>
      </w:rPr>
    </w:lvl>
    <w:lvl w:ilvl="3">
      <w:start w:val="1"/>
      <w:numFmt w:val="decimal"/>
      <w:lvlText w:val="%1.%2.%3.%4"/>
      <w:lvlJc w:val="left"/>
      <w:pPr>
        <w:ind w:left="2279" w:hanging="1080"/>
      </w:pPr>
      <w:rPr>
        <w:rFonts w:ascii="Times New Roman" w:eastAsia="Arial" w:hAnsi="Times New Roman" w:cs="Times New Roman" w:hint="default"/>
        <w:spacing w:val="-1"/>
        <w:w w:val="99"/>
        <w:sz w:val="24"/>
        <w:szCs w:val="24"/>
      </w:rPr>
    </w:lvl>
    <w:lvl w:ilvl="4">
      <w:start w:val="1"/>
      <w:numFmt w:val="decimal"/>
      <w:lvlText w:val="%1.%2.%3.%4.%5"/>
      <w:lvlJc w:val="left"/>
      <w:pPr>
        <w:ind w:left="2639" w:hanging="1080"/>
      </w:pPr>
      <w:rPr>
        <w:rFonts w:ascii="Times New Roman" w:eastAsia="Arial" w:hAnsi="Times New Roman" w:cs="Times New Roman" w:hint="default"/>
        <w:spacing w:val="-1"/>
        <w:w w:val="99"/>
        <w:sz w:val="24"/>
        <w:szCs w:val="24"/>
      </w:rPr>
    </w:lvl>
    <w:lvl w:ilvl="5">
      <w:numFmt w:val="bullet"/>
      <w:lvlText w:val="•"/>
      <w:lvlJc w:val="left"/>
      <w:pPr>
        <w:ind w:left="3796" w:hanging="1080"/>
      </w:pPr>
      <w:rPr>
        <w:rFonts w:hint="default"/>
      </w:rPr>
    </w:lvl>
    <w:lvl w:ilvl="6">
      <w:numFmt w:val="bullet"/>
      <w:lvlText w:val="•"/>
      <w:lvlJc w:val="left"/>
      <w:pPr>
        <w:ind w:left="4953" w:hanging="1080"/>
      </w:pPr>
      <w:rPr>
        <w:rFonts w:hint="default"/>
      </w:rPr>
    </w:lvl>
    <w:lvl w:ilvl="7">
      <w:numFmt w:val="bullet"/>
      <w:lvlText w:val="•"/>
      <w:lvlJc w:val="left"/>
      <w:pPr>
        <w:ind w:left="6110" w:hanging="1080"/>
      </w:pPr>
      <w:rPr>
        <w:rFonts w:hint="default"/>
      </w:rPr>
    </w:lvl>
    <w:lvl w:ilvl="8">
      <w:numFmt w:val="bullet"/>
      <w:lvlText w:val="•"/>
      <w:lvlJc w:val="left"/>
      <w:pPr>
        <w:ind w:left="7266" w:hanging="1080"/>
      </w:pPr>
      <w:rPr>
        <w:rFonts w:hint="default"/>
      </w:rPr>
    </w:lvl>
  </w:abstractNum>
  <w:abstractNum w:abstractNumId="11" w15:restartNumberingAfterBreak="0">
    <w:nsid w:val="463B77EC"/>
    <w:multiLevelType w:val="hybridMultilevel"/>
    <w:tmpl w:val="38C2C576"/>
    <w:lvl w:ilvl="0" w:tplc="83560E6C">
      <w:start w:val="5"/>
      <w:numFmt w:val="decimal"/>
      <w:lvlText w:val="%1"/>
      <w:lvlJc w:val="left"/>
      <w:pPr>
        <w:ind w:left="820" w:hanging="721"/>
      </w:pPr>
      <w:rPr>
        <w:rFonts w:hint="default"/>
        <w:lang w:val="en-US" w:eastAsia="en-US" w:bidi="en-US"/>
      </w:rPr>
    </w:lvl>
    <w:lvl w:ilvl="1" w:tplc="0742D02E">
      <w:start w:val="2"/>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0DDE6DFE">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E0F47564">
      <w:start w:val="1"/>
      <w:numFmt w:val="decimal"/>
      <w:lvlText w:val="%1.%2.%3.%4"/>
      <w:lvlJc w:val="left"/>
      <w:pPr>
        <w:ind w:left="1540" w:hanging="720"/>
      </w:pPr>
      <w:rPr>
        <w:rFonts w:ascii="Times New Roman" w:eastAsia="Cambria" w:hAnsi="Times New Roman" w:cs="Times New Roman" w:hint="default"/>
        <w:color w:val="auto"/>
        <w:spacing w:val="-1"/>
        <w:w w:val="100"/>
        <w:sz w:val="24"/>
        <w:szCs w:val="24"/>
        <w:lang w:val="en-US" w:eastAsia="en-US" w:bidi="en-US"/>
      </w:rPr>
    </w:lvl>
    <w:lvl w:ilvl="4" w:tplc="12AC903C">
      <w:start w:val="1"/>
      <w:numFmt w:val="decimal"/>
      <w:lvlText w:val="%1.%2.%3.%4.%5"/>
      <w:lvlJc w:val="left"/>
      <w:pPr>
        <w:ind w:left="2980" w:hanging="1440"/>
      </w:pPr>
      <w:rPr>
        <w:rFonts w:ascii="Times New Roman" w:eastAsia="Cambria" w:hAnsi="Times New Roman" w:cs="Times New Roman" w:hint="default"/>
        <w:spacing w:val="-2"/>
        <w:w w:val="100"/>
        <w:sz w:val="24"/>
        <w:szCs w:val="24"/>
        <w:lang w:val="en-US" w:eastAsia="en-US" w:bidi="en-US"/>
      </w:rPr>
    </w:lvl>
    <w:lvl w:ilvl="5" w:tplc="9B0C946C">
      <w:numFmt w:val="bullet"/>
      <w:lvlText w:val="•"/>
      <w:lvlJc w:val="left"/>
      <w:pPr>
        <w:ind w:left="5277" w:hanging="1440"/>
      </w:pPr>
      <w:rPr>
        <w:rFonts w:hint="default"/>
        <w:lang w:val="en-US" w:eastAsia="en-US" w:bidi="en-US"/>
      </w:rPr>
    </w:lvl>
    <w:lvl w:ilvl="6" w:tplc="58505EF6">
      <w:numFmt w:val="bullet"/>
      <w:lvlText w:val="•"/>
      <w:lvlJc w:val="left"/>
      <w:pPr>
        <w:ind w:left="6425" w:hanging="1440"/>
      </w:pPr>
      <w:rPr>
        <w:rFonts w:hint="default"/>
        <w:lang w:val="en-US" w:eastAsia="en-US" w:bidi="en-US"/>
      </w:rPr>
    </w:lvl>
    <w:lvl w:ilvl="7" w:tplc="75E690CE">
      <w:numFmt w:val="bullet"/>
      <w:lvlText w:val="•"/>
      <w:lvlJc w:val="left"/>
      <w:pPr>
        <w:ind w:left="7574" w:hanging="1440"/>
      </w:pPr>
      <w:rPr>
        <w:rFonts w:hint="default"/>
        <w:lang w:val="en-US" w:eastAsia="en-US" w:bidi="en-US"/>
      </w:rPr>
    </w:lvl>
    <w:lvl w:ilvl="8" w:tplc="CB0C489A">
      <w:numFmt w:val="bullet"/>
      <w:lvlText w:val="•"/>
      <w:lvlJc w:val="left"/>
      <w:pPr>
        <w:ind w:left="8722" w:hanging="1440"/>
      </w:pPr>
      <w:rPr>
        <w:rFonts w:hint="default"/>
        <w:lang w:val="en-US" w:eastAsia="en-US" w:bidi="en-US"/>
      </w:rPr>
    </w:lvl>
  </w:abstractNum>
  <w:abstractNum w:abstractNumId="12" w15:restartNumberingAfterBreak="0">
    <w:nsid w:val="4F0A66B1"/>
    <w:multiLevelType w:val="hybridMultilevel"/>
    <w:tmpl w:val="3730A5EC"/>
    <w:lvl w:ilvl="0" w:tplc="F9060492">
      <w:start w:val="4"/>
      <w:numFmt w:val="decimal"/>
      <w:lvlText w:val="%1"/>
      <w:lvlJc w:val="left"/>
      <w:pPr>
        <w:ind w:left="820" w:hanging="721"/>
      </w:pPr>
      <w:rPr>
        <w:rFonts w:hint="default"/>
        <w:lang w:val="en-US" w:eastAsia="en-US" w:bidi="en-US"/>
      </w:rPr>
    </w:lvl>
    <w:lvl w:ilvl="1" w:tplc="FEA4621A">
      <w:start w:val="7"/>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C7685C5C">
      <w:start w:val="1"/>
      <w:numFmt w:val="decimal"/>
      <w:lvlText w:val="%1.%2.%3"/>
      <w:lvlJc w:val="left"/>
      <w:pPr>
        <w:ind w:left="820" w:hanging="721"/>
      </w:pPr>
      <w:rPr>
        <w:rFonts w:ascii="Times New Roman" w:eastAsia="Cambria" w:hAnsi="Times New Roman" w:cs="Times New Roman" w:hint="default"/>
        <w:color w:val="auto"/>
        <w:spacing w:val="-3"/>
        <w:w w:val="100"/>
        <w:sz w:val="24"/>
        <w:szCs w:val="24"/>
        <w:lang w:val="en-US" w:eastAsia="en-US" w:bidi="en-US"/>
      </w:rPr>
    </w:lvl>
    <w:lvl w:ilvl="3" w:tplc="D2102E74">
      <w:numFmt w:val="bullet"/>
      <w:lvlText w:val="•"/>
      <w:lvlJc w:val="left"/>
      <w:pPr>
        <w:ind w:left="3880" w:hanging="721"/>
      </w:pPr>
      <w:rPr>
        <w:rFonts w:hint="default"/>
        <w:lang w:val="en-US" w:eastAsia="en-US" w:bidi="en-US"/>
      </w:rPr>
    </w:lvl>
    <w:lvl w:ilvl="4" w:tplc="9AD2021A">
      <w:numFmt w:val="bullet"/>
      <w:lvlText w:val="•"/>
      <w:lvlJc w:val="left"/>
      <w:pPr>
        <w:ind w:left="4900" w:hanging="721"/>
      </w:pPr>
      <w:rPr>
        <w:rFonts w:hint="default"/>
        <w:lang w:val="en-US" w:eastAsia="en-US" w:bidi="en-US"/>
      </w:rPr>
    </w:lvl>
    <w:lvl w:ilvl="5" w:tplc="DBF61154">
      <w:numFmt w:val="bullet"/>
      <w:lvlText w:val="•"/>
      <w:lvlJc w:val="left"/>
      <w:pPr>
        <w:ind w:left="5920" w:hanging="721"/>
      </w:pPr>
      <w:rPr>
        <w:rFonts w:hint="default"/>
        <w:lang w:val="en-US" w:eastAsia="en-US" w:bidi="en-US"/>
      </w:rPr>
    </w:lvl>
    <w:lvl w:ilvl="6" w:tplc="2F7610C8">
      <w:numFmt w:val="bullet"/>
      <w:lvlText w:val="•"/>
      <w:lvlJc w:val="left"/>
      <w:pPr>
        <w:ind w:left="6940" w:hanging="721"/>
      </w:pPr>
      <w:rPr>
        <w:rFonts w:hint="default"/>
        <w:lang w:val="en-US" w:eastAsia="en-US" w:bidi="en-US"/>
      </w:rPr>
    </w:lvl>
    <w:lvl w:ilvl="7" w:tplc="24BA596E">
      <w:numFmt w:val="bullet"/>
      <w:lvlText w:val="•"/>
      <w:lvlJc w:val="left"/>
      <w:pPr>
        <w:ind w:left="7960" w:hanging="721"/>
      </w:pPr>
      <w:rPr>
        <w:rFonts w:hint="default"/>
        <w:lang w:val="en-US" w:eastAsia="en-US" w:bidi="en-US"/>
      </w:rPr>
    </w:lvl>
    <w:lvl w:ilvl="8" w:tplc="500ADF92">
      <w:numFmt w:val="bullet"/>
      <w:lvlText w:val="•"/>
      <w:lvlJc w:val="left"/>
      <w:pPr>
        <w:ind w:left="8980" w:hanging="721"/>
      </w:pPr>
      <w:rPr>
        <w:rFonts w:hint="default"/>
        <w:lang w:val="en-US" w:eastAsia="en-US" w:bidi="en-US"/>
      </w:rPr>
    </w:lvl>
  </w:abstractNum>
  <w:abstractNum w:abstractNumId="13" w15:restartNumberingAfterBreak="0">
    <w:nsid w:val="4FEE17AF"/>
    <w:multiLevelType w:val="hybridMultilevel"/>
    <w:tmpl w:val="B660121C"/>
    <w:lvl w:ilvl="0" w:tplc="964C79CA">
      <w:start w:val="5"/>
      <w:numFmt w:val="decimal"/>
      <w:lvlText w:val="%1"/>
      <w:lvlJc w:val="left"/>
      <w:pPr>
        <w:ind w:left="820" w:hanging="721"/>
      </w:pPr>
      <w:rPr>
        <w:rFonts w:hint="default"/>
        <w:lang w:val="en-US" w:eastAsia="en-US" w:bidi="en-US"/>
      </w:rPr>
    </w:lvl>
    <w:lvl w:ilvl="1" w:tplc="0CA217FC">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17CAE2A4">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7D2EB596">
      <w:numFmt w:val="bullet"/>
      <w:lvlText w:val="•"/>
      <w:lvlJc w:val="left"/>
      <w:pPr>
        <w:ind w:left="3880" w:hanging="721"/>
      </w:pPr>
      <w:rPr>
        <w:rFonts w:hint="default"/>
        <w:lang w:val="en-US" w:eastAsia="en-US" w:bidi="en-US"/>
      </w:rPr>
    </w:lvl>
    <w:lvl w:ilvl="4" w:tplc="C1206C04">
      <w:numFmt w:val="bullet"/>
      <w:lvlText w:val="•"/>
      <w:lvlJc w:val="left"/>
      <w:pPr>
        <w:ind w:left="4900" w:hanging="721"/>
      </w:pPr>
      <w:rPr>
        <w:rFonts w:hint="default"/>
        <w:lang w:val="en-US" w:eastAsia="en-US" w:bidi="en-US"/>
      </w:rPr>
    </w:lvl>
    <w:lvl w:ilvl="5" w:tplc="74684E6E">
      <w:numFmt w:val="bullet"/>
      <w:lvlText w:val="•"/>
      <w:lvlJc w:val="left"/>
      <w:pPr>
        <w:ind w:left="5920" w:hanging="721"/>
      </w:pPr>
      <w:rPr>
        <w:rFonts w:hint="default"/>
        <w:lang w:val="en-US" w:eastAsia="en-US" w:bidi="en-US"/>
      </w:rPr>
    </w:lvl>
    <w:lvl w:ilvl="6" w:tplc="43BCCE80">
      <w:numFmt w:val="bullet"/>
      <w:lvlText w:val="•"/>
      <w:lvlJc w:val="left"/>
      <w:pPr>
        <w:ind w:left="6940" w:hanging="721"/>
      </w:pPr>
      <w:rPr>
        <w:rFonts w:hint="default"/>
        <w:lang w:val="en-US" w:eastAsia="en-US" w:bidi="en-US"/>
      </w:rPr>
    </w:lvl>
    <w:lvl w:ilvl="7" w:tplc="B62C6C2C">
      <w:numFmt w:val="bullet"/>
      <w:lvlText w:val="•"/>
      <w:lvlJc w:val="left"/>
      <w:pPr>
        <w:ind w:left="7960" w:hanging="721"/>
      </w:pPr>
      <w:rPr>
        <w:rFonts w:hint="default"/>
        <w:lang w:val="en-US" w:eastAsia="en-US" w:bidi="en-US"/>
      </w:rPr>
    </w:lvl>
    <w:lvl w:ilvl="8" w:tplc="59C2CDB4">
      <w:numFmt w:val="bullet"/>
      <w:lvlText w:val="•"/>
      <w:lvlJc w:val="left"/>
      <w:pPr>
        <w:ind w:left="8980" w:hanging="721"/>
      </w:pPr>
      <w:rPr>
        <w:rFonts w:hint="default"/>
        <w:lang w:val="en-US" w:eastAsia="en-US" w:bidi="en-US"/>
      </w:rPr>
    </w:lvl>
  </w:abstractNum>
  <w:abstractNum w:abstractNumId="14" w15:restartNumberingAfterBreak="0">
    <w:nsid w:val="61D5788B"/>
    <w:multiLevelType w:val="hybridMultilevel"/>
    <w:tmpl w:val="AFB439D8"/>
    <w:lvl w:ilvl="0" w:tplc="9BDCB9BE">
      <w:start w:val="5"/>
      <w:numFmt w:val="decimal"/>
      <w:lvlText w:val="%1"/>
      <w:lvlJc w:val="left"/>
      <w:pPr>
        <w:ind w:left="820" w:hanging="721"/>
      </w:pPr>
      <w:rPr>
        <w:rFonts w:hint="default"/>
        <w:lang w:val="en-US" w:eastAsia="en-US" w:bidi="en-US"/>
      </w:rPr>
    </w:lvl>
    <w:lvl w:ilvl="1" w:tplc="F1F87E08">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3E7A29F8">
      <w:start w:val="1"/>
      <w:numFmt w:val="decimal"/>
      <w:lvlText w:val="%1.%2.%3"/>
      <w:lvlJc w:val="left"/>
      <w:pPr>
        <w:ind w:left="820" w:hanging="721"/>
      </w:pPr>
      <w:rPr>
        <w:rFonts w:ascii="Times New Roman" w:eastAsia="Cambria" w:hAnsi="Times New Roman" w:cs="Times New Roman" w:hint="default"/>
        <w:spacing w:val="-2"/>
        <w:w w:val="100"/>
        <w:sz w:val="24"/>
        <w:szCs w:val="24"/>
        <w:lang w:val="en-US" w:eastAsia="en-US" w:bidi="en-US"/>
      </w:rPr>
    </w:lvl>
    <w:lvl w:ilvl="3" w:tplc="BFD4A7CC">
      <w:numFmt w:val="bullet"/>
      <w:lvlText w:val="•"/>
      <w:lvlJc w:val="left"/>
      <w:pPr>
        <w:ind w:left="3880" w:hanging="721"/>
      </w:pPr>
      <w:rPr>
        <w:rFonts w:hint="default"/>
        <w:lang w:val="en-US" w:eastAsia="en-US" w:bidi="en-US"/>
      </w:rPr>
    </w:lvl>
    <w:lvl w:ilvl="4" w:tplc="C10ECC10">
      <w:numFmt w:val="bullet"/>
      <w:lvlText w:val="•"/>
      <w:lvlJc w:val="left"/>
      <w:pPr>
        <w:ind w:left="4900" w:hanging="721"/>
      </w:pPr>
      <w:rPr>
        <w:rFonts w:hint="default"/>
        <w:lang w:val="en-US" w:eastAsia="en-US" w:bidi="en-US"/>
      </w:rPr>
    </w:lvl>
    <w:lvl w:ilvl="5" w:tplc="2C0ADEB0">
      <w:numFmt w:val="bullet"/>
      <w:lvlText w:val="•"/>
      <w:lvlJc w:val="left"/>
      <w:pPr>
        <w:ind w:left="5920" w:hanging="721"/>
      </w:pPr>
      <w:rPr>
        <w:rFonts w:hint="default"/>
        <w:lang w:val="en-US" w:eastAsia="en-US" w:bidi="en-US"/>
      </w:rPr>
    </w:lvl>
    <w:lvl w:ilvl="6" w:tplc="8B3875DA">
      <w:numFmt w:val="bullet"/>
      <w:lvlText w:val="•"/>
      <w:lvlJc w:val="left"/>
      <w:pPr>
        <w:ind w:left="6940" w:hanging="721"/>
      </w:pPr>
      <w:rPr>
        <w:rFonts w:hint="default"/>
        <w:lang w:val="en-US" w:eastAsia="en-US" w:bidi="en-US"/>
      </w:rPr>
    </w:lvl>
    <w:lvl w:ilvl="7" w:tplc="AAE8284E">
      <w:numFmt w:val="bullet"/>
      <w:lvlText w:val="•"/>
      <w:lvlJc w:val="left"/>
      <w:pPr>
        <w:ind w:left="7960" w:hanging="721"/>
      </w:pPr>
      <w:rPr>
        <w:rFonts w:hint="default"/>
        <w:lang w:val="en-US" w:eastAsia="en-US" w:bidi="en-US"/>
      </w:rPr>
    </w:lvl>
    <w:lvl w:ilvl="8" w:tplc="B4361CA8">
      <w:numFmt w:val="bullet"/>
      <w:lvlText w:val="•"/>
      <w:lvlJc w:val="left"/>
      <w:pPr>
        <w:ind w:left="8980" w:hanging="721"/>
      </w:pPr>
      <w:rPr>
        <w:rFonts w:hint="default"/>
        <w:lang w:val="en-US" w:eastAsia="en-US" w:bidi="en-US"/>
      </w:rPr>
    </w:lvl>
  </w:abstractNum>
  <w:abstractNum w:abstractNumId="15" w15:restartNumberingAfterBreak="0">
    <w:nsid w:val="70AA6ADB"/>
    <w:multiLevelType w:val="hybridMultilevel"/>
    <w:tmpl w:val="2FF8B5DA"/>
    <w:lvl w:ilvl="0" w:tplc="A3F47084">
      <w:start w:val="3"/>
      <w:numFmt w:val="decimal"/>
      <w:lvlText w:val="%1"/>
      <w:lvlJc w:val="left"/>
      <w:pPr>
        <w:ind w:left="2980" w:hanging="1440"/>
      </w:pPr>
      <w:rPr>
        <w:rFonts w:hint="default"/>
        <w:lang w:val="en-US" w:eastAsia="en-US" w:bidi="en-US"/>
      </w:rPr>
    </w:lvl>
    <w:lvl w:ilvl="1" w:tplc="0FB84136">
      <w:start w:val="4"/>
      <w:numFmt w:val="decimal"/>
      <w:lvlText w:val="%1.%2"/>
      <w:lvlJc w:val="left"/>
      <w:pPr>
        <w:ind w:left="2980" w:hanging="1440"/>
      </w:pPr>
      <w:rPr>
        <w:rFonts w:hint="default"/>
        <w:lang w:val="en-US" w:eastAsia="en-US" w:bidi="en-US"/>
      </w:rPr>
    </w:lvl>
    <w:lvl w:ilvl="2" w:tplc="2090BD52">
      <w:start w:val="2"/>
      <w:numFmt w:val="decimal"/>
      <w:lvlText w:val="%1.%2.%3"/>
      <w:lvlJc w:val="left"/>
      <w:pPr>
        <w:ind w:left="2980" w:hanging="1440"/>
      </w:pPr>
      <w:rPr>
        <w:rFonts w:hint="default"/>
        <w:lang w:val="en-US" w:eastAsia="en-US" w:bidi="en-US"/>
      </w:rPr>
    </w:lvl>
    <w:lvl w:ilvl="3" w:tplc="6744074E">
      <w:start w:val="2"/>
      <w:numFmt w:val="decimal"/>
      <w:lvlText w:val="%1.%2.%3.%4"/>
      <w:lvlJc w:val="left"/>
      <w:pPr>
        <w:ind w:left="2980" w:hanging="1440"/>
      </w:pPr>
      <w:rPr>
        <w:rFonts w:hint="default"/>
        <w:lang w:val="en-US" w:eastAsia="en-US" w:bidi="en-US"/>
      </w:rPr>
    </w:lvl>
    <w:lvl w:ilvl="4" w:tplc="175A23DC">
      <w:start w:val="1"/>
      <w:numFmt w:val="decimal"/>
      <w:lvlText w:val="%1.%2.%3.%4.%5"/>
      <w:lvlJc w:val="left"/>
      <w:pPr>
        <w:ind w:left="2980" w:hanging="1440"/>
      </w:pPr>
      <w:rPr>
        <w:rFonts w:ascii="Times New Roman" w:eastAsia="Cambria" w:hAnsi="Times New Roman" w:cs="Times New Roman" w:hint="default"/>
        <w:spacing w:val="-1"/>
        <w:w w:val="100"/>
        <w:sz w:val="24"/>
        <w:szCs w:val="24"/>
        <w:lang w:val="en-US" w:eastAsia="en-US" w:bidi="en-US"/>
      </w:rPr>
    </w:lvl>
    <w:lvl w:ilvl="5" w:tplc="A880B4BC">
      <w:numFmt w:val="bullet"/>
      <w:lvlText w:val="•"/>
      <w:lvlJc w:val="left"/>
      <w:pPr>
        <w:ind w:left="7000" w:hanging="1440"/>
      </w:pPr>
      <w:rPr>
        <w:rFonts w:hint="default"/>
        <w:lang w:val="en-US" w:eastAsia="en-US" w:bidi="en-US"/>
      </w:rPr>
    </w:lvl>
    <w:lvl w:ilvl="6" w:tplc="166C98E0">
      <w:numFmt w:val="bullet"/>
      <w:lvlText w:val="•"/>
      <w:lvlJc w:val="left"/>
      <w:pPr>
        <w:ind w:left="7804" w:hanging="1440"/>
      </w:pPr>
      <w:rPr>
        <w:rFonts w:hint="default"/>
        <w:lang w:val="en-US" w:eastAsia="en-US" w:bidi="en-US"/>
      </w:rPr>
    </w:lvl>
    <w:lvl w:ilvl="7" w:tplc="325EC0D2">
      <w:numFmt w:val="bullet"/>
      <w:lvlText w:val="•"/>
      <w:lvlJc w:val="left"/>
      <w:pPr>
        <w:ind w:left="8608" w:hanging="1440"/>
      </w:pPr>
      <w:rPr>
        <w:rFonts w:hint="default"/>
        <w:lang w:val="en-US" w:eastAsia="en-US" w:bidi="en-US"/>
      </w:rPr>
    </w:lvl>
    <w:lvl w:ilvl="8" w:tplc="C8AAC79C">
      <w:numFmt w:val="bullet"/>
      <w:lvlText w:val="•"/>
      <w:lvlJc w:val="left"/>
      <w:pPr>
        <w:ind w:left="9412" w:hanging="1440"/>
      </w:pPr>
      <w:rPr>
        <w:rFonts w:hint="default"/>
        <w:lang w:val="en-US" w:eastAsia="en-US" w:bidi="en-US"/>
      </w:rPr>
    </w:lvl>
  </w:abstractNum>
  <w:abstractNum w:abstractNumId="16" w15:restartNumberingAfterBreak="0">
    <w:nsid w:val="711B6C3C"/>
    <w:multiLevelType w:val="hybridMultilevel"/>
    <w:tmpl w:val="80E41B0E"/>
    <w:lvl w:ilvl="0" w:tplc="C212BE9C">
      <w:start w:val="4"/>
      <w:numFmt w:val="decimal"/>
      <w:lvlText w:val="%1"/>
      <w:lvlJc w:val="left"/>
      <w:pPr>
        <w:ind w:left="820" w:hanging="721"/>
      </w:pPr>
      <w:rPr>
        <w:rFonts w:hint="default"/>
        <w:lang w:val="en-US" w:eastAsia="en-US" w:bidi="en-US"/>
      </w:rPr>
    </w:lvl>
    <w:lvl w:ilvl="1" w:tplc="25ACB238">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4D76289C">
      <w:start w:val="1"/>
      <w:numFmt w:val="decimal"/>
      <w:lvlText w:val="%1.%2.%3"/>
      <w:lvlJc w:val="left"/>
      <w:pPr>
        <w:ind w:left="911" w:hanging="812"/>
      </w:pPr>
      <w:rPr>
        <w:rFonts w:ascii="Times New Roman" w:eastAsia="Cambria" w:hAnsi="Times New Roman" w:cs="Times New Roman" w:hint="default"/>
        <w:spacing w:val="-2"/>
        <w:w w:val="100"/>
        <w:sz w:val="24"/>
        <w:szCs w:val="24"/>
        <w:lang w:val="en-US" w:eastAsia="en-US" w:bidi="en-US"/>
      </w:rPr>
    </w:lvl>
    <w:lvl w:ilvl="3" w:tplc="27241CF6">
      <w:start w:val="1"/>
      <w:numFmt w:val="decimal"/>
      <w:lvlText w:val="%1.%2.%3.%4"/>
      <w:lvlJc w:val="left"/>
      <w:pPr>
        <w:ind w:left="1540" w:hanging="768"/>
      </w:pPr>
      <w:rPr>
        <w:rFonts w:ascii="Times New Roman" w:eastAsia="Cambria" w:hAnsi="Times New Roman" w:cs="Times New Roman" w:hint="default"/>
        <w:spacing w:val="-18"/>
        <w:w w:val="100"/>
        <w:sz w:val="24"/>
        <w:szCs w:val="24"/>
        <w:lang w:val="en-US" w:eastAsia="en-US" w:bidi="en-US"/>
      </w:rPr>
    </w:lvl>
    <w:lvl w:ilvl="4" w:tplc="9A9CFA16">
      <w:numFmt w:val="bullet"/>
      <w:lvlText w:val="•"/>
      <w:lvlJc w:val="left"/>
      <w:pPr>
        <w:ind w:left="3910" w:hanging="768"/>
      </w:pPr>
      <w:rPr>
        <w:rFonts w:hint="default"/>
        <w:lang w:val="en-US" w:eastAsia="en-US" w:bidi="en-US"/>
      </w:rPr>
    </w:lvl>
    <w:lvl w:ilvl="5" w:tplc="C01C72D4">
      <w:numFmt w:val="bullet"/>
      <w:lvlText w:val="•"/>
      <w:lvlJc w:val="left"/>
      <w:pPr>
        <w:ind w:left="5095" w:hanging="768"/>
      </w:pPr>
      <w:rPr>
        <w:rFonts w:hint="default"/>
        <w:lang w:val="en-US" w:eastAsia="en-US" w:bidi="en-US"/>
      </w:rPr>
    </w:lvl>
    <w:lvl w:ilvl="6" w:tplc="B7908576">
      <w:numFmt w:val="bullet"/>
      <w:lvlText w:val="•"/>
      <w:lvlJc w:val="left"/>
      <w:pPr>
        <w:ind w:left="6280" w:hanging="768"/>
      </w:pPr>
      <w:rPr>
        <w:rFonts w:hint="default"/>
        <w:lang w:val="en-US" w:eastAsia="en-US" w:bidi="en-US"/>
      </w:rPr>
    </w:lvl>
    <w:lvl w:ilvl="7" w:tplc="656A09BC">
      <w:numFmt w:val="bullet"/>
      <w:lvlText w:val="•"/>
      <w:lvlJc w:val="left"/>
      <w:pPr>
        <w:ind w:left="7465" w:hanging="768"/>
      </w:pPr>
      <w:rPr>
        <w:rFonts w:hint="default"/>
        <w:lang w:val="en-US" w:eastAsia="en-US" w:bidi="en-US"/>
      </w:rPr>
    </w:lvl>
    <w:lvl w:ilvl="8" w:tplc="E6BE8768">
      <w:numFmt w:val="bullet"/>
      <w:lvlText w:val="•"/>
      <w:lvlJc w:val="left"/>
      <w:pPr>
        <w:ind w:left="8650" w:hanging="768"/>
      </w:pPr>
      <w:rPr>
        <w:rFonts w:hint="default"/>
        <w:lang w:val="en-US" w:eastAsia="en-US" w:bidi="en-US"/>
      </w:rPr>
    </w:lvl>
  </w:abstractNum>
  <w:abstractNum w:abstractNumId="17" w15:restartNumberingAfterBreak="0">
    <w:nsid w:val="716E52B9"/>
    <w:multiLevelType w:val="hybridMultilevel"/>
    <w:tmpl w:val="154A207E"/>
    <w:lvl w:ilvl="0" w:tplc="FA30854C">
      <w:start w:val="6"/>
      <w:numFmt w:val="decimal"/>
      <w:lvlText w:val="%1"/>
      <w:lvlJc w:val="left"/>
      <w:pPr>
        <w:ind w:left="820" w:hanging="721"/>
      </w:pPr>
      <w:rPr>
        <w:rFonts w:hint="default"/>
        <w:lang w:val="en-US" w:eastAsia="en-US" w:bidi="en-US"/>
      </w:rPr>
    </w:lvl>
    <w:lvl w:ilvl="1" w:tplc="39E8E106">
      <w:start w:val="1"/>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0982413C">
      <w:start w:val="1"/>
      <w:numFmt w:val="decimal"/>
      <w:lvlText w:val="%1.%2.%3"/>
      <w:lvlJc w:val="left"/>
      <w:pPr>
        <w:ind w:left="820" w:hanging="721"/>
      </w:pPr>
      <w:rPr>
        <w:rFonts w:ascii="Times New Roman" w:eastAsia="Cambria" w:hAnsi="Times New Roman" w:cs="Times New Roman" w:hint="default"/>
        <w:spacing w:val="-3"/>
        <w:w w:val="100"/>
        <w:sz w:val="24"/>
        <w:szCs w:val="24"/>
        <w:lang w:val="en-US" w:eastAsia="en-US" w:bidi="en-US"/>
      </w:rPr>
    </w:lvl>
    <w:lvl w:ilvl="3" w:tplc="0384399C">
      <w:start w:val="1"/>
      <w:numFmt w:val="decimal"/>
      <w:lvlText w:val="%1.%2.%3.%4"/>
      <w:lvlJc w:val="left"/>
      <w:pPr>
        <w:ind w:left="1540" w:hanging="720"/>
      </w:pPr>
      <w:rPr>
        <w:rFonts w:ascii="Times New Roman" w:eastAsia="Cambria" w:hAnsi="Times New Roman" w:cs="Times New Roman" w:hint="default"/>
        <w:spacing w:val="-1"/>
        <w:w w:val="100"/>
        <w:sz w:val="24"/>
        <w:szCs w:val="24"/>
        <w:lang w:val="en-US" w:eastAsia="en-US" w:bidi="en-US"/>
      </w:rPr>
    </w:lvl>
    <w:lvl w:ilvl="4" w:tplc="DA80102A">
      <w:numFmt w:val="bullet"/>
      <w:lvlText w:val="•"/>
      <w:lvlJc w:val="left"/>
      <w:pPr>
        <w:ind w:left="4700" w:hanging="720"/>
      </w:pPr>
      <w:rPr>
        <w:rFonts w:hint="default"/>
        <w:lang w:val="en-US" w:eastAsia="en-US" w:bidi="en-US"/>
      </w:rPr>
    </w:lvl>
    <w:lvl w:ilvl="5" w:tplc="9BDE2F5E">
      <w:numFmt w:val="bullet"/>
      <w:lvlText w:val="•"/>
      <w:lvlJc w:val="left"/>
      <w:pPr>
        <w:ind w:left="5753" w:hanging="720"/>
      </w:pPr>
      <w:rPr>
        <w:rFonts w:hint="default"/>
        <w:lang w:val="en-US" w:eastAsia="en-US" w:bidi="en-US"/>
      </w:rPr>
    </w:lvl>
    <w:lvl w:ilvl="6" w:tplc="86562DF2">
      <w:numFmt w:val="bullet"/>
      <w:lvlText w:val="•"/>
      <w:lvlJc w:val="left"/>
      <w:pPr>
        <w:ind w:left="6806" w:hanging="720"/>
      </w:pPr>
      <w:rPr>
        <w:rFonts w:hint="default"/>
        <w:lang w:val="en-US" w:eastAsia="en-US" w:bidi="en-US"/>
      </w:rPr>
    </w:lvl>
    <w:lvl w:ilvl="7" w:tplc="1812E896">
      <w:numFmt w:val="bullet"/>
      <w:lvlText w:val="•"/>
      <w:lvlJc w:val="left"/>
      <w:pPr>
        <w:ind w:left="7860" w:hanging="720"/>
      </w:pPr>
      <w:rPr>
        <w:rFonts w:hint="default"/>
        <w:lang w:val="en-US" w:eastAsia="en-US" w:bidi="en-US"/>
      </w:rPr>
    </w:lvl>
    <w:lvl w:ilvl="8" w:tplc="65AA8E60">
      <w:numFmt w:val="bullet"/>
      <w:lvlText w:val="•"/>
      <w:lvlJc w:val="left"/>
      <w:pPr>
        <w:ind w:left="8913" w:hanging="720"/>
      </w:pPr>
      <w:rPr>
        <w:rFonts w:hint="default"/>
        <w:lang w:val="en-US" w:eastAsia="en-US" w:bidi="en-US"/>
      </w:rPr>
    </w:lvl>
  </w:abstractNum>
  <w:abstractNum w:abstractNumId="18" w15:restartNumberingAfterBreak="0">
    <w:nsid w:val="78E06DFE"/>
    <w:multiLevelType w:val="hybridMultilevel"/>
    <w:tmpl w:val="858CC5AC"/>
    <w:lvl w:ilvl="0" w:tplc="6652F006">
      <w:start w:val="4"/>
      <w:numFmt w:val="decimal"/>
      <w:lvlText w:val="%1"/>
      <w:lvlJc w:val="left"/>
      <w:pPr>
        <w:ind w:left="820" w:hanging="721"/>
      </w:pPr>
      <w:rPr>
        <w:rFonts w:hint="default"/>
        <w:lang w:val="en-US" w:eastAsia="en-US" w:bidi="en-US"/>
      </w:rPr>
    </w:lvl>
    <w:lvl w:ilvl="1" w:tplc="65B690A2">
      <w:start w:val="8"/>
      <w:numFmt w:val="decimal"/>
      <w:lvlText w:val="%1.%2"/>
      <w:lvlJc w:val="left"/>
      <w:pPr>
        <w:ind w:left="820" w:hanging="721"/>
      </w:pPr>
      <w:rPr>
        <w:rFonts w:ascii="Times New Roman" w:eastAsia="Cambria" w:hAnsi="Times New Roman" w:cs="Times New Roman" w:hint="default"/>
        <w:spacing w:val="-2"/>
        <w:w w:val="100"/>
        <w:sz w:val="24"/>
        <w:szCs w:val="24"/>
        <w:lang w:val="en-US" w:eastAsia="en-US" w:bidi="en-US"/>
      </w:rPr>
    </w:lvl>
    <w:lvl w:ilvl="2" w:tplc="E50235D8">
      <w:start w:val="1"/>
      <w:numFmt w:val="decimal"/>
      <w:lvlText w:val="%1.%2.%3"/>
      <w:lvlJc w:val="left"/>
      <w:pPr>
        <w:ind w:left="820" w:hanging="721"/>
      </w:pPr>
      <w:rPr>
        <w:rFonts w:ascii="Times New Roman" w:eastAsia="Cambria" w:hAnsi="Times New Roman" w:cs="Times New Roman" w:hint="default"/>
        <w:spacing w:val="-4"/>
        <w:w w:val="100"/>
        <w:sz w:val="24"/>
        <w:szCs w:val="24"/>
        <w:lang w:val="en-US" w:eastAsia="en-US" w:bidi="en-US"/>
      </w:rPr>
    </w:lvl>
    <w:lvl w:ilvl="3" w:tplc="F0AC7BBC">
      <w:numFmt w:val="bullet"/>
      <w:lvlText w:val="•"/>
      <w:lvlJc w:val="left"/>
      <w:pPr>
        <w:ind w:left="3880" w:hanging="721"/>
      </w:pPr>
      <w:rPr>
        <w:rFonts w:hint="default"/>
        <w:lang w:val="en-US" w:eastAsia="en-US" w:bidi="en-US"/>
      </w:rPr>
    </w:lvl>
    <w:lvl w:ilvl="4" w:tplc="4AFC15E2">
      <w:numFmt w:val="bullet"/>
      <w:lvlText w:val="•"/>
      <w:lvlJc w:val="left"/>
      <w:pPr>
        <w:ind w:left="4900" w:hanging="721"/>
      </w:pPr>
      <w:rPr>
        <w:rFonts w:hint="default"/>
        <w:lang w:val="en-US" w:eastAsia="en-US" w:bidi="en-US"/>
      </w:rPr>
    </w:lvl>
    <w:lvl w:ilvl="5" w:tplc="014073D8">
      <w:numFmt w:val="bullet"/>
      <w:lvlText w:val="•"/>
      <w:lvlJc w:val="left"/>
      <w:pPr>
        <w:ind w:left="5920" w:hanging="721"/>
      </w:pPr>
      <w:rPr>
        <w:rFonts w:hint="default"/>
        <w:lang w:val="en-US" w:eastAsia="en-US" w:bidi="en-US"/>
      </w:rPr>
    </w:lvl>
    <w:lvl w:ilvl="6" w:tplc="9E663570">
      <w:numFmt w:val="bullet"/>
      <w:lvlText w:val="•"/>
      <w:lvlJc w:val="left"/>
      <w:pPr>
        <w:ind w:left="6940" w:hanging="721"/>
      </w:pPr>
      <w:rPr>
        <w:rFonts w:hint="default"/>
        <w:lang w:val="en-US" w:eastAsia="en-US" w:bidi="en-US"/>
      </w:rPr>
    </w:lvl>
    <w:lvl w:ilvl="7" w:tplc="9AE6FE6C">
      <w:numFmt w:val="bullet"/>
      <w:lvlText w:val="•"/>
      <w:lvlJc w:val="left"/>
      <w:pPr>
        <w:ind w:left="7960" w:hanging="721"/>
      </w:pPr>
      <w:rPr>
        <w:rFonts w:hint="default"/>
        <w:lang w:val="en-US" w:eastAsia="en-US" w:bidi="en-US"/>
      </w:rPr>
    </w:lvl>
    <w:lvl w:ilvl="8" w:tplc="22241158">
      <w:numFmt w:val="bullet"/>
      <w:lvlText w:val="•"/>
      <w:lvlJc w:val="left"/>
      <w:pPr>
        <w:ind w:left="8980" w:hanging="721"/>
      </w:pPr>
      <w:rPr>
        <w:rFonts w:hint="default"/>
        <w:lang w:val="en-US" w:eastAsia="en-US" w:bidi="en-US"/>
      </w:rPr>
    </w:lvl>
  </w:abstractNum>
  <w:num w:numId="1">
    <w:abstractNumId w:val="17"/>
  </w:num>
  <w:num w:numId="2">
    <w:abstractNumId w:val="11"/>
  </w:num>
  <w:num w:numId="3">
    <w:abstractNumId w:val="14"/>
  </w:num>
  <w:num w:numId="4">
    <w:abstractNumId w:val="13"/>
  </w:num>
  <w:num w:numId="5">
    <w:abstractNumId w:val="18"/>
  </w:num>
  <w:num w:numId="6">
    <w:abstractNumId w:val="12"/>
  </w:num>
  <w:num w:numId="7">
    <w:abstractNumId w:val="7"/>
  </w:num>
  <w:num w:numId="8">
    <w:abstractNumId w:val="5"/>
  </w:num>
  <w:num w:numId="9">
    <w:abstractNumId w:val="16"/>
  </w:num>
  <w:num w:numId="10">
    <w:abstractNumId w:val="1"/>
  </w:num>
  <w:num w:numId="11">
    <w:abstractNumId w:val="15"/>
  </w:num>
  <w:num w:numId="12">
    <w:abstractNumId w:val="2"/>
  </w:num>
  <w:num w:numId="13">
    <w:abstractNumId w:val="6"/>
  </w:num>
  <w:num w:numId="14">
    <w:abstractNumId w:val="0"/>
  </w:num>
  <w:num w:numId="15">
    <w:abstractNumId w:val="8"/>
  </w:num>
  <w:num w:numId="16">
    <w:abstractNumId w:val="10"/>
  </w:num>
  <w:num w:numId="17">
    <w:abstractNumId w:val="3"/>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87B"/>
    <w:rsid w:val="00002587"/>
    <w:rsid w:val="000118C6"/>
    <w:rsid w:val="00043477"/>
    <w:rsid w:val="0004525D"/>
    <w:rsid w:val="00134244"/>
    <w:rsid w:val="00182396"/>
    <w:rsid w:val="001C5C35"/>
    <w:rsid w:val="00254FA0"/>
    <w:rsid w:val="00260EF6"/>
    <w:rsid w:val="00275072"/>
    <w:rsid w:val="002916EF"/>
    <w:rsid w:val="002F0EF0"/>
    <w:rsid w:val="00302E4A"/>
    <w:rsid w:val="0033125D"/>
    <w:rsid w:val="00385F73"/>
    <w:rsid w:val="004068E5"/>
    <w:rsid w:val="00466E1E"/>
    <w:rsid w:val="004D7420"/>
    <w:rsid w:val="004F7C58"/>
    <w:rsid w:val="005438FE"/>
    <w:rsid w:val="00547534"/>
    <w:rsid w:val="00552978"/>
    <w:rsid w:val="00580E85"/>
    <w:rsid w:val="00584FCA"/>
    <w:rsid w:val="005A0E7D"/>
    <w:rsid w:val="006022B7"/>
    <w:rsid w:val="00643230"/>
    <w:rsid w:val="00674E89"/>
    <w:rsid w:val="00695622"/>
    <w:rsid w:val="006D5022"/>
    <w:rsid w:val="006F4D3F"/>
    <w:rsid w:val="007330B7"/>
    <w:rsid w:val="00740DB0"/>
    <w:rsid w:val="00781137"/>
    <w:rsid w:val="00793416"/>
    <w:rsid w:val="00796495"/>
    <w:rsid w:val="007B52F7"/>
    <w:rsid w:val="00822895"/>
    <w:rsid w:val="00866EA2"/>
    <w:rsid w:val="0087042D"/>
    <w:rsid w:val="0087725B"/>
    <w:rsid w:val="008A1142"/>
    <w:rsid w:val="008D46F4"/>
    <w:rsid w:val="009100A3"/>
    <w:rsid w:val="0098311D"/>
    <w:rsid w:val="009A5A72"/>
    <w:rsid w:val="009E2894"/>
    <w:rsid w:val="00A26807"/>
    <w:rsid w:val="00A36B38"/>
    <w:rsid w:val="00A932BE"/>
    <w:rsid w:val="00A94B90"/>
    <w:rsid w:val="00AD6B1D"/>
    <w:rsid w:val="00B13982"/>
    <w:rsid w:val="00B27194"/>
    <w:rsid w:val="00B51B47"/>
    <w:rsid w:val="00B635DD"/>
    <w:rsid w:val="00B6387B"/>
    <w:rsid w:val="00B668D4"/>
    <w:rsid w:val="00B8309C"/>
    <w:rsid w:val="00BD220C"/>
    <w:rsid w:val="00BE4C43"/>
    <w:rsid w:val="00C1322C"/>
    <w:rsid w:val="00C64115"/>
    <w:rsid w:val="00CE5054"/>
    <w:rsid w:val="00CF7E19"/>
    <w:rsid w:val="00D04F5A"/>
    <w:rsid w:val="00D06FFC"/>
    <w:rsid w:val="00D34B0C"/>
    <w:rsid w:val="00D506B1"/>
    <w:rsid w:val="00DE351B"/>
    <w:rsid w:val="00DF7A35"/>
    <w:rsid w:val="00E1394C"/>
    <w:rsid w:val="00E25E0D"/>
    <w:rsid w:val="00EE652A"/>
    <w:rsid w:val="00F45DEA"/>
    <w:rsid w:val="00FE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D9F90"/>
  <w15:docId w15:val="{4BDB7ED0-E1DC-480A-8F31-23BE05FC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bidi="en-US"/>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spacing w:before="39"/>
      <w:ind w:left="132"/>
    </w:pPr>
  </w:style>
  <w:style w:type="paragraph" w:styleId="BalloonText">
    <w:name w:val="Balloon Text"/>
    <w:basedOn w:val="Normal"/>
    <w:link w:val="BalloonTextChar"/>
    <w:uiPriority w:val="99"/>
    <w:semiHidden/>
    <w:unhideWhenUsed/>
    <w:rsid w:val="006F4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D3F"/>
    <w:rPr>
      <w:rFonts w:ascii="Segoe UI" w:eastAsia="Cambria" w:hAnsi="Segoe UI" w:cs="Segoe UI"/>
      <w:sz w:val="18"/>
      <w:szCs w:val="18"/>
      <w:lang w:bidi="en-US"/>
    </w:rPr>
  </w:style>
  <w:style w:type="paragraph" w:styleId="Header">
    <w:name w:val="header"/>
    <w:basedOn w:val="Normal"/>
    <w:link w:val="HeaderChar"/>
    <w:uiPriority w:val="99"/>
    <w:unhideWhenUsed/>
    <w:rsid w:val="00FE36C2"/>
    <w:pPr>
      <w:tabs>
        <w:tab w:val="center" w:pos="4680"/>
        <w:tab w:val="right" w:pos="9360"/>
      </w:tabs>
    </w:pPr>
  </w:style>
  <w:style w:type="character" w:customStyle="1" w:styleId="HeaderChar">
    <w:name w:val="Header Char"/>
    <w:basedOn w:val="DefaultParagraphFont"/>
    <w:link w:val="Header"/>
    <w:uiPriority w:val="99"/>
    <w:rsid w:val="00FE36C2"/>
    <w:rPr>
      <w:rFonts w:ascii="Cambria" w:eastAsia="Cambria" w:hAnsi="Cambria" w:cs="Cambria"/>
      <w:lang w:bidi="en-US"/>
    </w:rPr>
  </w:style>
  <w:style w:type="paragraph" w:styleId="Footer">
    <w:name w:val="footer"/>
    <w:basedOn w:val="Normal"/>
    <w:link w:val="FooterChar"/>
    <w:uiPriority w:val="99"/>
    <w:unhideWhenUsed/>
    <w:rsid w:val="00FE36C2"/>
    <w:pPr>
      <w:tabs>
        <w:tab w:val="center" w:pos="4680"/>
        <w:tab w:val="right" w:pos="9360"/>
      </w:tabs>
    </w:pPr>
  </w:style>
  <w:style w:type="character" w:customStyle="1" w:styleId="FooterChar">
    <w:name w:val="Footer Char"/>
    <w:basedOn w:val="DefaultParagraphFont"/>
    <w:link w:val="Footer"/>
    <w:uiPriority w:val="99"/>
    <w:rsid w:val="00FE36C2"/>
    <w:rPr>
      <w:rFonts w:ascii="Cambria" w:eastAsia="Cambria" w:hAnsi="Cambria" w:cs="Cambri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DAE8E-F947-4E30-92A5-86FD7376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11</Pages>
  <Words>3649</Words>
  <Characters>20803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FIRE PROTECTION STORAGE TANK SPECIFICATION</vt:lpstr>
    </vt:vector>
  </TitlesOfParts>
  <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PROTECTION STORAGE TANK SPECIFICATION</dc:title>
  <dc:creator>Tiffany.Glenn@tfwarren.com</dc:creator>
  <cp:lastModifiedBy>Tiffany Glenn</cp:lastModifiedBy>
  <cp:revision>31</cp:revision>
  <cp:lastPrinted>2020-09-09T12:18:00Z</cp:lastPrinted>
  <dcterms:created xsi:type="dcterms:W3CDTF">2020-08-17T18:18:00Z</dcterms:created>
  <dcterms:modified xsi:type="dcterms:W3CDTF">2020-09-22T20:41:00Z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2016</vt:lpwstr>
  </property>
  <property fmtid="{D5CDD505-2E9C-101B-9397-08002B2CF9AE}" pid="4" name="LastSaved">
    <vt:filetime>2020-08-14T00:00:00Z</vt:filetime>
  </property>
</Properties>
</file>